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323C" w:rsidRPr="00864EB1" w:rsidRDefault="004C3620">
      <w:pPr>
        <w:rPr>
          <w:sz w:val="28"/>
          <w:szCs w:val="28"/>
        </w:rPr>
      </w:pPr>
      <w:r>
        <w:rPr>
          <w:noProof/>
          <w:sz w:val="28"/>
          <w:szCs w:val="28"/>
          <w:lang w:eastAsia="ru-RU"/>
        </w:rPr>
        <w:drawing>
          <wp:inline distT="0" distB="0" distL="0" distR="0">
            <wp:extent cx="6390640" cy="8865235"/>
            <wp:effectExtent l="19050" t="0" r="0" b="0"/>
            <wp:docPr id="2" name="Рисунок 1" descr="ландыш2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ландыш2 001.jpg"/>
                    <pic:cNvPicPr/>
                  </pic:nvPicPr>
                  <pic:blipFill>
                    <a:blip r:embed="rId8" cstate="print"/>
                    <a:stretch>
                      <a:fillRect/>
                    </a:stretch>
                  </pic:blipFill>
                  <pic:spPr>
                    <a:xfrm>
                      <a:off x="0" y="0"/>
                      <a:ext cx="6390640" cy="8865235"/>
                    </a:xfrm>
                    <a:prstGeom prst="rect">
                      <a:avLst/>
                    </a:prstGeom>
                  </pic:spPr>
                </pic:pic>
              </a:graphicData>
            </a:graphic>
          </wp:inline>
        </w:drawing>
      </w:r>
    </w:p>
    <w:p w:rsidR="00D9323C" w:rsidRPr="00864EB1" w:rsidRDefault="00D9323C">
      <w:pPr>
        <w:rPr>
          <w:sz w:val="28"/>
          <w:szCs w:val="28"/>
        </w:rPr>
      </w:pPr>
    </w:p>
    <w:p w:rsidR="00864EB1" w:rsidRPr="00AE2ECE" w:rsidRDefault="00864EB1" w:rsidP="00864EB1">
      <w:pPr>
        <w:jc w:val="center"/>
        <w:rPr>
          <w:sz w:val="24"/>
          <w:szCs w:val="24"/>
        </w:rPr>
      </w:pPr>
      <w:r w:rsidRPr="00AE2ECE">
        <w:rPr>
          <w:sz w:val="24"/>
          <w:szCs w:val="24"/>
        </w:rPr>
        <w:lastRenderedPageBreak/>
        <w:t>Содержание</w:t>
      </w:r>
    </w:p>
    <w:p w:rsidR="00864EB1" w:rsidRPr="00AE2ECE" w:rsidRDefault="00864EB1" w:rsidP="00864EB1">
      <w:pPr>
        <w:rPr>
          <w:sz w:val="24"/>
          <w:szCs w:val="24"/>
        </w:rPr>
      </w:pPr>
      <w:r w:rsidRPr="00AE2ECE">
        <w:rPr>
          <w:sz w:val="24"/>
          <w:szCs w:val="24"/>
        </w:rPr>
        <w:t xml:space="preserve">1  Особенности воспитательного процесса в детском саду  </w:t>
      </w:r>
    </w:p>
    <w:p w:rsidR="00864EB1" w:rsidRPr="00AE2ECE" w:rsidRDefault="00864EB1" w:rsidP="00864EB1">
      <w:pPr>
        <w:rPr>
          <w:sz w:val="24"/>
          <w:szCs w:val="24"/>
        </w:rPr>
      </w:pPr>
      <w:r w:rsidRPr="00AE2ECE">
        <w:rPr>
          <w:sz w:val="24"/>
          <w:szCs w:val="24"/>
        </w:rPr>
        <w:t>1.1  Концептуальные подходы воспитательной работы  -3</w:t>
      </w:r>
    </w:p>
    <w:p w:rsidR="00864EB1" w:rsidRPr="00AE2ECE" w:rsidRDefault="00864EB1" w:rsidP="00864EB1">
      <w:pPr>
        <w:rPr>
          <w:sz w:val="24"/>
          <w:szCs w:val="24"/>
        </w:rPr>
      </w:pPr>
      <w:r w:rsidRPr="00AE2ECE">
        <w:rPr>
          <w:sz w:val="24"/>
          <w:szCs w:val="24"/>
        </w:rPr>
        <w:t>2  Цель и задачи воспитания  5</w:t>
      </w:r>
    </w:p>
    <w:p w:rsidR="00864EB1" w:rsidRPr="00AE2ECE" w:rsidRDefault="00864EB1" w:rsidP="00864EB1">
      <w:pPr>
        <w:rPr>
          <w:sz w:val="24"/>
          <w:szCs w:val="24"/>
        </w:rPr>
      </w:pPr>
      <w:r w:rsidRPr="00AE2ECE">
        <w:rPr>
          <w:sz w:val="24"/>
          <w:szCs w:val="24"/>
        </w:rPr>
        <w:t>2.1  Планирование процесса воспитания  6</w:t>
      </w:r>
    </w:p>
    <w:p w:rsidR="00864EB1" w:rsidRPr="00AE2ECE" w:rsidRDefault="00864EB1" w:rsidP="00864EB1">
      <w:pPr>
        <w:rPr>
          <w:sz w:val="24"/>
          <w:szCs w:val="24"/>
        </w:rPr>
      </w:pPr>
      <w:r w:rsidRPr="00AE2ECE">
        <w:rPr>
          <w:sz w:val="24"/>
          <w:szCs w:val="24"/>
        </w:rPr>
        <w:t>3  Виды, формы и содержание воспитательной деятельности  6</w:t>
      </w:r>
    </w:p>
    <w:p w:rsidR="00864EB1" w:rsidRPr="00AE2ECE" w:rsidRDefault="00864EB1" w:rsidP="00864EB1">
      <w:pPr>
        <w:rPr>
          <w:sz w:val="24"/>
          <w:szCs w:val="24"/>
        </w:rPr>
      </w:pPr>
      <w:r>
        <w:rPr>
          <w:sz w:val="24"/>
          <w:szCs w:val="24"/>
        </w:rPr>
        <w:t>3.1  Модуль «Г</w:t>
      </w:r>
      <w:r w:rsidRPr="00AE2ECE">
        <w:rPr>
          <w:sz w:val="24"/>
          <w:szCs w:val="24"/>
        </w:rPr>
        <w:t xml:space="preserve">ражданин и патриот»  </w:t>
      </w:r>
      <w:r>
        <w:rPr>
          <w:sz w:val="24"/>
          <w:szCs w:val="24"/>
        </w:rPr>
        <w:t>7</w:t>
      </w:r>
    </w:p>
    <w:p w:rsidR="00864EB1" w:rsidRPr="00AE2ECE" w:rsidRDefault="00864EB1" w:rsidP="00864EB1">
      <w:pPr>
        <w:rPr>
          <w:sz w:val="24"/>
          <w:szCs w:val="24"/>
        </w:rPr>
      </w:pPr>
      <w:r w:rsidRPr="00AE2ECE">
        <w:rPr>
          <w:sz w:val="24"/>
          <w:szCs w:val="24"/>
        </w:rPr>
        <w:t xml:space="preserve">83.2  Модуль «Социализация и духовно-нравственное воспитание»  </w:t>
      </w:r>
      <w:r>
        <w:rPr>
          <w:sz w:val="24"/>
          <w:szCs w:val="24"/>
        </w:rPr>
        <w:t>7</w:t>
      </w:r>
    </w:p>
    <w:p w:rsidR="00864EB1" w:rsidRPr="00AE2ECE" w:rsidRDefault="00864EB1" w:rsidP="00864EB1">
      <w:pPr>
        <w:rPr>
          <w:sz w:val="24"/>
          <w:szCs w:val="24"/>
        </w:rPr>
      </w:pPr>
      <w:r w:rsidRPr="00AE2ECE">
        <w:rPr>
          <w:sz w:val="24"/>
          <w:szCs w:val="24"/>
        </w:rPr>
        <w:t xml:space="preserve">3.3  Модуль «Культурное наследие и народные традиции»  </w:t>
      </w:r>
      <w:r>
        <w:rPr>
          <w:sz w:val="24"/>
          <w:szCs w:val="24"/>
        </w:rPr>
        <w:t>8</w:t>
      </w:r>
    </w:p>
    <w:p w:rsidR="00864EB1" w:rsidRPr="00AE2ECE" w:rsidRDefault="00864EB1" w:rsidP="00864EB1">
      <w:pPr>
        <w:rPr>
          <w:sz w:val="24"/>
          <w:szCs w:val="24"/>
        </w:rPr>
      </w:pPr>
      <w:r w:rsidRPr="00AE2ECE">
        <w:rPr>
          <w:sz w:val="24"/>
          <w:szCs w:val="24"/>
        </w:rPr>
        <w:t xml:space="preserve">3.4  Модуль «В мире природы»  </w:t>
      </w:r>
      <w:r>
        <w:rPr>
          <w:sz w:val="24"/>
          <w:szCs w:val="24"/>
        </w:rPr>
        <w:t>8</w:t>
      </w:r>
    </w:p>
    <w:p w:rsidR="00864EB1" w:rsidRPr="00AE2ECE" w:rsidRDefault="00864EB1" w:rsidP="00864EB1">
      <w:pPr>
        <w:rPr>
          <w:sz w:val="24"/>
          <w:szCs w:val="24"/>
        </w:rPr>
      </w:pPr>
      <w:r w:rsidRPr="00AE2ECE">
        <w:rPr>
          <w:sz w:val="24"/>
          <w:szCs w:val="24"/>
        </w:rPr>
        <w:t xml:space="preserve">3.5  Модуль «В мире </w:t>
      </w:r>
      <w:proofErr w:type="gramStart"/>
      <w:r w:rsidRPr="00AE2ECE">
        <w:rPr>
          <w:sz w:val="24"/>
          <w:szCs w:val="24"/>
        </w:rPr>
        <w:t>прекрасного</w:t>
      </w:r>
      <w:proofErr w:type="gramEnd"/>
      <w:r w:rsidRPr="00AE2ECE">
        <w:rPr>
          <w:sz w:val="24"/>
          <w:szCs w:val="24"/>
        </w:rPr>
        <w:t>»  1</w:t>
      </w:r>
      <w:r>
        <w:rPr>
          <w:sz w:val="24"/>
          <w:szCs w:val="24"/>
        </w:rPr>
        <w:t>0</w:t>
      </w:r>
    </w:p>
    <w:p w:rsidR="00864EB1" w:rsidRPr="00AE2ECE" w:rsidRDefault="00864EB1" w:rsidP="00864EB1">
      <w:pPr>
        <w:rPr>
          <w:sz w:val="24"/>
          <w:szCs w:val="24"/>
        </w:rPr>
      </w:pPr>
      <w:r w:rsidRPr="00AE2ECE">
        <w:rPr>
          <w:sz w:val="24"/>
          <w:szCs w:val="24"/>
        </w:rPr>
        <w:t>3.6  Модуль «В здоровом теле - здоровый дух»  1</w:t>
      </w:r>
      <w:r>
        <w:rPr>
          <w:sz w:val="24"/>
          <w:szCs w:val="24"/>
        </w:rPr>
        <w:t>3</w:t>
      </w:r>
    </w:p>
    <w:p w:rsidR="00864EB1" w:rsidRPr="00AE2ECE" w:rsidRDefault="00864EB1" w:rsidP="00864EB1">
      <w:pPr>
        <w:rPr>
          <w:sz w:val="24"/>
          <w:szCs w:val="24"/>
        </w:rPr>
      </w:pPr>
      <w:r w:rsidRPr="00AE2ECE">
        <w:rPr>
          <w:sz w:val="24"/>
          <w:szCs w:val="24"/>
        </w:rPr>
        <w:t>4  Формы воспитательной работы в ДОУ  1</w:t>
      </w:r>
      <w:r>
        <w:rPr>
          <w:sz w:val="24"/>
          <w:szCs w:val="24"/>
        </w:rPr>
        <w:t>5</w:t>
      </w:r>
    </w:p>
    <w:p w:rsidR="00864EB1" w:rsidRPr="00AE2ECE" w:rsidRDefault="00864EB1" w:rsidP="00864EB1">
      <w:pPr>
        <w:rPr>
          <w:sz w:val="24"/>
          <w:szCs w:val="24"/>
        </w:rPr>
      </w:pPr>
      <w:r w:rsidRPr="00AE2ECE">
        <w:rPr>
          <w:sz w:val="24"/>
          <w:szCs w:val="24"/>
        </w:rPr>
        <w:t>4.1  Творческие соревнования</w:t>
      </w:r>
      <w:r>
        <w:rPr>
          <w:sz w:val="24"/>
          <w:szCs w:val="24"/>
        </w:rPr>
        <w:t xml:space="preserve"> 17</w:t>
      </w:r>
    </w:p>
    <w:p w:rsidR="00864EB1" w:rsidRPr="00AE2ECE" w:rsidRDefault="00864EB1" w:rsidP="00864EB1">
      <w:pPr>
        <w:rPr>
          <w:sz w:val="24"/>
          <w:szCs w:val="24"/>
        </w:rPr>
      </w:pPr>
      <w:r w:rsidRPr="00AE2ECE">
        <w:rPr>
          <w:sz w:val="24"/>
          <w:szCs w:val="24"/>
        </w:rPr>
        <w:t>4.2  Праздники, развлечения, досуги</w:t>
      </w:r>
      <w:r>
        <w:rPr>
          <w:sz w:val="24"/>
          <w:szCs w:val="24"/>
        </w:rPr>
        <w:t xml:space="preserve"> 18</w:t>
      </w:r>
    </w:p>
    <w:p w:rsidR="00864EB1" w:rsidRPr="00AE2ECE" w:rsidRDefault="00864EB1" w:rsidP="00864EB1">
      <w:pPr>
        <w:rPr>
          <w:sz w:val="24"/>
          <w:szCs w:val="24"/>
        </w:rPr>
      </w:pPr>
      <w:r w:rsidRPr="00AE2ECE">
        <w:rPr>
          <w:sz w:val="24"/>
          <w:szCs w:val="24"/>
        </w:rPr>
        <w:t>4.3  Фольклорные мероприятия</w:t>
      </w:r>
    </w:p>
    <w:p w:rsidR="00864EB1" w:rsidRPr="00AE2ECE" w:rsidRDefault="00864EB1" w:rsidP="00864EB1">
      <w:pPr>
        <w:rPr>
          <w:sz w:val="24"/>
          <w:szCs w:val="24"/>
        </w:rPr>
      </w:pPr>
      <w:r w:rsidRPr="00AE2ECE">
        <w:rPr>
          <w:sz w:val="24"/>
          <w:szCs w:val="24"/>
        </w:rPr>
        <w:t xml:space="preserve">5  Основные направления самоанализа воспитательной работы  </w:t>
      </w:r>
      <w:r>
        <w:rPr>
          <w:sz w:val="24"/>
          <w:szCs w:val="24"/>
        </w:rPr>
        <w:t>19</w:t>
      </w:r>
    </w:p>
    <w:p w:rsidR="00864EB1" w:rsidRPr="00AE2ECE" w:rsidRDefault="00864EB1" w:rsidP="00864EB1">
      <w:pPr>
        <w:rPr>
          <w:sz w:val="24"/>
          <w:szCs w:val="24"/>
        </w:rPr>
      </w:pPr>
      <w:r w:rsidRPr="00AE2ECE">
        <w:rPr>
          <w:sz w:val="24"/>
          <w:szCs w:val="24"/>
        </w:rPr>
        <w:t>6  Нормативно-правовая документация  2</w:t>
      </w:r>
      <w:r>
        <w:rPr>
          <w:sz w:val="24"/>
          <w:szCs w:val="24"/>
        </w:rPr>
        <w:t>0</w:t>
      </w:r>
    </w:p>
    <w:p w:rsidR="00864EB1" w:rsidRPr="00AE2ECE" w:rsidRDefault="00864EB1" w:rsidP="00864EB1">
      <w:pPr>
        <w:rPr>
          <w:sz w:val="24"/>
          <w:szCs w:val="24"/>
        </w:rPr>
      </w:pPr>
      <w:r w:rsidRPr="00AE2ECE">
        <w:rPr>
          <w:sz w:val="24"/>
          <w:szCs w:val="24"/>
        </w:rPr>
        <w:t xml:space="preserve">7  </w:t>
      </w:r>
      <w:r>
        <w:rPr>
          <w:sz w:val="24"/>
          <w:szCs w:val="24"/>
        </w:rPr>
        <w:t>И</w:t>
      </w:r>
      <w:r w:rsidR="008743C4">
        <w:rPr>
          <w:sz w:val="24"/>
          <w:szCs w:val="24"/>
        </w:rPr>
        <w:t>с</w:t>
      </w:r>
      <w:r>
        <w:rPr>
          <w:sz w:val="24"/>
          <w:szCs w:val="24"/>
        </w:rPr>
        <w:t>пользуемая  литература</w:t>
      </w:r>
      <w:r w:rsidRPr="00AE2ECE">
        <w:rPr>
          <w:sz w:val="24"/>
          <w:szCs w:val="24"/>
        </w:rPr>
        <w:t xml:space="preserve">   2</w:t>
      </w:r>
      <w:r>
        <w:rPr>
          <w:sz w:val="24"/>
          <w:szCs w:val="24"/>
        </w:rPr>
        <w:t>1</w:t>
      </w:r>
    </w:p>
    <w:p w:rsidR="00864EB1" w:rsidRDefault="00864EB1" w:rsidP="00864EB1"/>
    <w:p w:rsidR="00864EB1" w:rsidRDefault="00864EB1" w:rsidP="00864EB1"/>
    <w:p w:rsidR="00864EB1" w:rsidRDefault="00864EB1" w:rsidP="00864EB1"/>
    <w:p w:rsidR="00864EB1" w:rsidRDefault="00864EB1" w:rsidP="00864EB1"/>
    <w:p w:rsidR="00864EB1" w:rsidRDefault="00864EB1" w:rsidP="00864EB1"/>
    <w:p w:rsidR="00864EB1" w:rsidRDefault="00864EB1" w:rsidP="00864EB1"/>
    <w:p w:rsidR="00864EB1" w:rsidRDefault="00864EB1" w:rsidP="00864EB1"/>
    <w:p w:rsidR="00864EB1" w:rsidRDefault="00864EB1" w:rsidP="00864EB1"/>
    <w:p w:rsidR="00864EB1" w:rsidRDefault="00864EB1" w:rsidP="00864EB1"/>
    <w:p w:rsidR="006C117F" w:rsidRDefault="006C117F" w:rsidP="00864EB1"/>
    <w:p w:rsidR="006C117F" w:rsidRDefault="006C117F" w:rsidP="00864EB1"/>
    <w:p w:rsidR="006C117F" w:rsidRDefault="006C117F" w:rsidP="00864EB1"/>
    <w:p w:rsidR="006C117F" w:rsidRDefault="006C117F" w:rsidP="00864EB1"/>
    <w:p w:rsidR="006C117F" w:rsidRDefault="006C117F" w:rsidP="00864EB1"/>
    <w:p w:rsidR="006C117F" w:rsidRDefault="006C117F" w:rsidP="00864EB1"/>
    <w:p w:rsidR="006C117F" w:rsidRDefault="006C117F" w:rsidP="00864EB1"/>
    <w:p w:rsidR="006C117F" w:rsidRDefault="006C117F" w:rsidP="00864EB1"/>
    <w:p w:rsidR="006C117F" w:rsidRDefault="006C117F" w:rsidP="00864EB1"/>
    <w:p w:rsidR="006C117F" w:rsidRDefault="006C117F" w:rsidP="00864EB1"/>
    <w:p w:rsidR="006C117F" w:rsidRDefault="006C117F" w:rsidP="00864EB1"/>
    <w:p w:rsidR="006C117F" w:rsidRDefault="006C117F" w:rsidP="00864EB1"/>
    <w:p w:rsidR="006C117F" w:rsidRDefault="006C117F" w:rsidP="00864EB1"/>
    <w:p w:rsidR="006C117F" w:rsidRDefault="006C117F" w:rsidP="00864EB1"/>
    <w:p w:rsidR="006C117F" w:rsidRDefault="006C117F" w:rsidP="00864EB1"/>
    <w:p w:rsidR="006C117F" w:rsidRDefault="006C117F" w:rsidP="00864EB1"/>
    <w:p w:rsidR="006C117F" w:rsidRDefault="006C117F" w:rsidP="00864EB1"/>
    <w:p w:rsidR="006C117F" w:rsidRDefault="006C117F" w:rsidP="00864EB1"/>
    <w:p w:rsidR="006C117F" w:rsidRDefault="006C117F" w:rsidP="00864EB1"/>
    <w:p w:rsidR="006C117F" w:rsidRDefault="006C117F" w:rsidP="00864EB1"/>
    <w:p w:rsidR="006C117F" w:rsidRDefault="006C117F" w:rsidP="00864EB1"/>
    <w:p w:rsidR="006C117F" w:rsidRDefault="006C117F" w:rsidP="00864EB1"/>
    <w:p w:rsidR="006C117F" w:rsidRDefault="006C117F" w:rsidP="00864EB1"/>
    <w:p w:rsidR="006C117F" w:rsidRPr="004C3620" w:rsidRDefault="006C117F" w:rsidP="00864EB1"/>
    <w:p w:rsidR="004C3620" w:rsidRPr="004C3620" w:rsidRDefault="004C3620" w:rsidP="00864EB1"/>
    <w:p w:rsidR="004C3620" w:rsidRPr="004C3620" w:rsidRDefault="004C3620" w:rsidP="00864EB1"/>
    <w:p w:rsidR="00864EB1" w:rsidRDefault="00864EB1" w:rsidP="00864EB1"/>
    <w:p w:rsidR="00864EB1" w:rsidRDefault="00864EB1" w:rsidP="00864EB1">
      <w:pPr>
        <w:rPr>
          <w:sz w:val="24"/>
          <w:szCs w:val="24"/>
        </w:rPr>
      </w:pPr>
      <w:r w:rsidRPr="00B058CC">
        <w:rPr>
          <w:b/>
          <w:sz w:val="24"/>
          <w:szCs w:val="24"/>
        </w:rPr>
        <w:lastRenderedPageBreak/>
        <w:t>1.</w:t>
      </w:r>
      <w:r w:rsidRPr="00AE2ECE">
        <w:rPr>
          <w:sz w:val="24"/>
          <w:szCs w:val="24"/>
        </w:rPr>
        <w:t xml:space="preserve"> Особенности воспитательного процес</w:t>
      </w:r>
      <w:r>
        <w:rPr>
          <w:sz w:val="24"/>
          <w:szCs w:val="24"/>
        </w:rPr>
        <w:t xml:space="preserve">са </w:t>
      </w:r>
    </w:p>
    <w:p w:rsidR="00864EB1" w:rsidRPr="00AE2ECE" w:rsidRDefault="00864EB1" w:rsidP="00864EB1">
      <w:pPr>
        <w:rPr>
          <w:sz w:val="24"/>
          <w:szCs w:val="24"/>
        </w:rPr>
      </w:pPr>
      <w:r>
        <w:rPr>
          <w:sz w:val="24"/>
          <w:szCs w:val="24"/>
        </w:rPr>
        <w:t>В</w:t>
      </w:r>
      <w:r w:rsidR="004F7556">
        <w:rPr>
          <w:sz w:val="24"/>
          <w:szCs w:val="24"/>
        </w:rPr>
        <w:t xml:space="preserve"> МБОУ  «</w:t>
      </w:r>
      <w:proofErr w:type="spellStart"/>
      <w:r w:rsidR="004F7556">
        <w:rPr>
          <w:sz w:val="24"/>
          <w:szCs w:val="24"/>
        </w:rPr>
        <w:t>Саклов</w:t>
      </w:r>
      <w:proofErr w:type="spellEnd"/>
      <w:r w:rsidR="004F7556">
        <w:rPr>
          <w:sz w:val="24"/>
          <w:szCs w:val="24"/>
        </w:rPr>
        <w:t xml:space="preserve"> – </w:t>
      </w:r>
      <w:proofErr w:type="spellStart"/>
      <w:r w:rsidR="004F7556">
        <w:rPr>
          <w:sz w:val="24"/>
          <w:szCs w:val="24"/>
        </w:rPr>
        <w:t>Башская</w:t>
      </w:r>
      <w:proofErr w:type="spellEnd"/>
      <w:r w:rsidR="004F7556">
        <w:rPr>
          <w:sz w:val="24"/>
          <w:szCs w:val="24"/>
        </w:rPr>
        <w:t xml:space="preserve"> СОШ</w:t>
      </w:r>
      <w:r w:rsidRPr="00AE2ECE">
        <w:rPr>
          <w:sz w:val="24"/>
          <w:szCs w:val="24"/>
        </w:rPr>
        <w:t>»</w:t>
      </w:r>
      <w:r w:rsidR="004F7556" w:rsidRPr="004F7556">
        <w:rPr>
          <w:sz w:val="24"/>
          <w:szCs w:val="24"/>
        </w:rPr>
        <w:t xml:space="preserve"> </w:t>
      </w:r>
      <w:r w:rsidR="006C117F">
        <w:rPr>
          <w:sz w:val="24"/>
          <w:szCs w:val="24"/>
        </w:rPr>
        <w:t>дошкольной группе</w:t>
      </w:r>
      <w:r w:rsidRPr="00AE2ECE">
        <w:rPr>
          <w:sz w:val="24"/>
          <w:szCs w:val="24"/>
        </w:rPr>
        <w:t xml:space="preserve">  образовательный  процесс  осуществляется  в  соответствии с требованиями федерального государственного образовательного  стандарта  дошкольного  образования,  утвержденного  приказом  </w:t>
      </w:r>
      <w:proofErr w:type="spellStart"/>
      <w:r w:rsidRPr="00AE2ECE">
        <w:rPr>
          <w:sz w:val="24"/>
          <w:szCs w:val="24"/>
        </w:rPr>
        <w:t>Минобрнауки</w:t>
      </w:r>
      <w:proofErr w:type="spellEnd"/>
      <w:r>
        <w:rPr>
          <w:sz w:val="24"/>
          <w:szCs w:val="24"/>
        </w:rPr>
        <w:t xml:space="preserve"> </w:t>
      </w:r>
      <w:r w:rsidRPr="00AE2ECE">
        <w:rPr>
          <w:sz w:val="24"/>
          <w:szCs w:val="24"/>
        </w:rPr>
        <w:t xml:space="preserve">России от  17.10.2013 №  1155  (далее - ФГОС ДО) и  основной образовательной программой  МОУ. В  связи  с  этим  обучение  и  воспитание  объединяются  в  целостный  процесс  на  основе  духовно-нравственных  и  </w:t>
      </w:r>
      <w:proofErr w:type="spellStart"/>
      <w:r w:rsidRPr="00AE2ECE">
        <w:rPr>
          <w:sz w:val="24"/>
          <w:szCs w:val="24"/>
        </w:rPr>
        <w:t>социокультурных</w:t>
      </w:r>
      <w:proofErr w:type="spellEnd"/>
      <w:r w:rsidRPr="00AE2ECE">
        <w:rPr>
          <w:sz w:val="24"/>
          <w:szCs w:val="24"/>
        </w:rPr>
        <w:t xml:space="preserve">  ценностей,  и  принятых  в  обществе  правил  и  норм  поведения  в  интересах  человека,  семьи,  общества.  Основной  целью  педагогической  работы  ДОУ является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864EB1" w:rsidRPr="00AE2ECE" w:rsidRDefault="00864EB1" w:rsidP="00864EB1">
      <w:pPr>
        <w:rPr>
          <w:sz w:val="24"/>
          <w:szCs w:val="24"/>
        </w:rPr>
      </w:pPr>
      <w:r w:rsidRPr="00AE2ECE">
        <w:rPr>
          <w:sz w:val="24"/>
          <w:szCs w:val="24"/>
        </w:rPr>
        <w:t>Основная  гипотеза  нашей  работы  заключается  в  том,  что  главными  факторами  эффективности  процесса  воспитания  являются  личностно­ ориентированный подход и системность. Система является  ориентиром  для каждого  педагога  МОУ,  так как  детский  сад мы рассматриваем как единую, целостную воспитательную систему.</w:t>
      </w:r>
    </w:p>
    <w:p w:rsidR="00864EB1" w:rsidRPr="00F61059" w:rsidRDefault="00864EB1" w:rsidP="00864EB1">
      <w:pPr>
        <w:rPr>
          <w:b/>
          <w:sz w:val="24"/>
          <w:szCs w:val="24"/>
        </w:rPr>
      </w:pPr>
      <w:r w:rsidRPr="00F61059">
        <w:rPr>
          <w:b/>
          <w:sz w:val="24"/>
          <w:szCs w:val="24"/>
        </w:rPr>
        <w:t>1.1.  Концептуальные подходы воспитательной работы:</w:t>
      </w:r>
    </w:p>
    <w:p w:rsidR="00864EB1" w:rsidRPr="00012921" w:rsidRDefault="00864EB1" w:rsidP="00864EB1">
      <w:pPr>
        <w:rPr>
          <w:sz w:val="24"/>
          <w:szCs w:val="24"/>
        </w:rPr>
      </w:pPr>
      <w:r w:rsidRPr="00012921">
        <w:rPr>
          <w:sz w:val="24"/>
          <w:szCs w:val="24"/>
        </w:rPr>
        <w:t>Комплексный подход.</w:t>
      </w:r>
      <w:r>
        <w:rPr>
          <w:sz w:val="24"/>
          <w:szCs w:val="24"/>
        </w:rPr>
        <w:t xml:space="preserve"> </w:t>
      </w:r>
      <w:r w:rsidRPr="00012921">
        <w:rPr>
          <w:sz w:val="24"/>
          <w:szCs w:val="24"/>
        </w:rPr>
        <w:t xml:space="preserve">Приобщение  детей  к  добру,  красоте,  ненасилию  через  основные направления образовательной программы и комплекса методик. </w:t>
      </w:r>
      <w:proofErr w:type="spellStart"/>
      <w:r w:rsidRPr="00012921">
        <w:rPr>
          <w:sz w:val="24"/>
          <w:szCs w:val="24"/>
        </w:rPr>
        <w:t>Деятельностный</w:t>
      </w:r>
      <w:proofErr w:type="spellEnd"/>
      <w:r w:rsidRPr="00012921">
        <w:rPr>
          <w:sz w:val="24"/>
          <w:szCs w:val="24"/>
        </w:rPr>
        <w:t xml:space="preserve"> подход.</w:t>
      </w:r>
      <w:r>
        <w:rPr>
          <w:sz w:val="24"/>
          <w:szCs w:val="24"/>
        </w:rPr>
        <w:t xml:space="preserve"> </w:t>
      </w:r>
      <w:r w:rsidRPr="00012921">
        <w:rPr>
          <w:sz w:val="24"/>
          <w:szCs w:val="24"/>
        </w:rPr>
        <w:t xml:space="preserve">Целостное развитие ребёнка в период до школы, как субъекта в посильных дошкольнику видах деятельности:  </w:t>
      </w:r>
      <w:proofErr w:type="spellStart"/>
      <w:r w:rsidRPr="00012921">
        <w:rPr>
          <w:sz w:val="24"/>
          <w:szCs w:val="24"/>
        </w:rPr>
        <w:t>игра</w:t>
      </w:r>
      <w:proofErr w:type="gramStart"/>
      <w:r w:rsidRPr="00012921">
        <w:rPr>
          <w:sz w:val="24"/>
          <w:szCs w:val="24"/>
        </w:rPr>
        <w:t>,о</w:t>
      </w:r>
      <w:proofErr w:type="gramEnd"/>
      <w:r w:rsidRPr="00012921">
        <w:rPr>
          <w:sz w:val="24"/>
          <w:szCs w:val="24"/>
        </w:rPr>
        <w:t>бщение</w:t>
      </w:r>
      <w:proofErr w:type="spellEnd"/>
      <w:r w:rsidRPr="00012921">
        <w:rPr>
          <w:sz w:val="24"/>
          <w:szCs w:val="24"/>
        </w:rPr>
        <w:t xml:space="preserve"> со взрослыми и сверстниками, экспериментирование,  предметная,  изобразительная  деятельность, художественно-театральная  деятельность,  ознакомление  с  художественной литературой и предметами искусства, музыкальная деятельность, формирование привычки  к здоровому  образу жизни  и  элементарных  гигиенических  навыков, трудовая деятельность.</w:t>
      </w:r>
    </w:p>
    <w:p w:rsidR="00864EB1" w:rsidRPr="00012921" w:rsidRDefault="00864EB1" w:rsidP="00864EB1">
      <w:pPr>
        <w:rPr>
          <w:sz w:val="24"/>
          <w:szCs w:val="24"/>
        </w:rPr>
      </w:pPr>
      <w:r w:rsidRPr="00012921">
        <w:rPr>
          <w:sz w:val="24"/>
          <w:szCs w:val="24"/>
        </w:rPr>
        <w:t>Средовой подход.</w:t>
      </w:r>
    </w:p>
    <w:p w:rsidR="00864EB1" w:rsidRPr="00012921" w:rsidRDefault="00864EB1" w:rsidP="00864EB1">
      <w:pPr>
        <w:rPr>
          <w:sz w:val="24"/>
          <w:szCs w:val="24"/>
        </w:rPr>
      </w:pPr>
      <w:r w:rsidRPr="00012921">
        <w:rPr>
          <w:sz w:val="24"/>
          <w:szCs w:val="24"/>
        </w:rPr>
        <w:t xml:space="preserve">Реализация  программы  воспитания  требует  организации  в  детском  саду  воспитательного пространства. Оно  создаётся  с  учётом  возрастных возможностей  детей,  зарождающихся  </w:t>
      </w:r>
      <w:proofErr w:type="spellStart"/>
      <w:r w:rsidRPr="00012921">
        <w:rPr>
          <w:sz w:val="24"/>
          <w:szCs w:val="24"/>
        </w:rPr>
        <w:t>гендерных</w:t>
      </w:r>
      <w:proofErr w:type="spellEnd"/>
      <w:r w:rsidRPr="00012921">
        <w:rPr>
          <w:sz w:val="24"/>
          <w:szCs w:val="24"/>
        </w:rPr>
        <w:t xml:space="preserve">  склонностей  и  интересов,  и конструируется таким образом, чтобы ребёнок в течение дня мог найти для себя увлекательное дело, занятие.  Подбор дидактических материалов,  игр,  пособий, детской  литературы  учитывает  особенности  </w:t>
      </w:r>
      <w:proofErr w:type="spellStart"/>
      <w:r w:rsidRPr="00012921">
        <w:rPr>
          <w:sz w:val="24"/>
          <w:szCs w:val="24"/>
        </w:rPr>
        <w:t>разноуровневого</w:t>
      </w:r>
      <w:proofErr w:type="spellEnd"/>
      <w:r w:rsidRPr="00012921">
        <w:rPr>
          <w:sz w:val="24"/>
          <w:szCs w:val="24"/>
        </w:rPr>
        <w:t xml:space="preserve">  развития  детей, что  помогает  осуществлять  необходимую  коррекцию  для  позитивного продвижения в развитии каждого ребёнка.</w:t>
      </w:r>
      <w:r>
        <w:rPr>
          <w:sz w:val="24"/>
          <w:szCs w:val="24"/>
        </w:rPr>
        <w:t xml:space="preserve"> </w:t>
      </w:r>
      <w:r w:rsidRPr="00012921">
        <w:rPr>
          <w:sz w:val="24"/>
          <w:szCs w:val="24"/>
        </w:rPr>
        <w:t>Ведущей в воспитательном  процессе является  игровая деятельность.  Игра широко  используется  и  как  самостоятельная  форма  работы  с  детьми  и  как эффективное  средство  и  метод  развития,  воспитания  и  обучения  в  других</w:t>
      </w:r>
      <w:r>
        <w:rPr>
          <w:sz w:val="24"/>
          <w:szCs w:val="24"/>
        </w:rPr>
        <w:t xml:space="preserve"> </w:t>
      </w:r>
      <w:r w:rsidRPr="00012921">
        <w:rPr>
          <w:sz w:val="24"/>
          <w:szCs w:val="24"/>
        </w:rPr>
        <w:t xml:space="preserve">организационных  формах.  </w:t>
      </w:r>
      <w:proofErr w:type="gramStart"/>
      <w:r w:rsidRPr="00012921">
        <w:rPr>
          <w:sz w:val="24"/>
          <w:szCs w:val="24"/>
        </w:rPr>
        <w:t>Приоритет  отдается  творческим  играм  (</w:t>
      </w:r>
      <w:proofErr w:type="spellStart"/>
      <w:r w:rsidRPr="00012921">
        <w:rPr>
          <w:sz w:val="24"/>
          <w:szCs w:val="24"/>
        </w:rPr>
        <w:t>сюжетно­ролевые</w:t>
      </w:r>
      <w:proofErr w:type="spellEnd"/>
      <w:r w:rsidRPr="00012921">
        <w:rPr>
          <w:sz w:val="24"/>
          <w:szCs w:val="24"/>
        </w:rPr>
        <w:t>,  строительно-конструктивные,  игры-драматизации  и  инсценировки, игры  с  элементами  труда и  художественно  деятельности)  и  игры  с  правилами (дидактические, интеллектуальные, подвижные, хороводные т.п.).</w:t>
      </w:r>
      <w:proofErr w:type="gramEnd"/>
    </w:p>
    <w:p w:rsidR="00864EB1" w:rsidRPr="00012921" w:rsidRDefault="00864EB1" w:rsidP="00864EB1">
      <w:pPr>
        <w:rPr>
          <w:sz w:val="24"/>
          <w:szCs w:val="24"/>
        </w:rPr>
      </w:pPr>
      <w:r w:rsidRPr="00012921">
        <w:rPr>
          <w:sz w:val="24"/>
          <w:szCs w:val="24"/>
        </w:rPr>
        <w:t xml:space="preserve">Отдельное  внимание  уделяется  самостоятельной  деятельности воспитанников.  Ее  содержание  и  уровень  зависят  от  возраста  и  опыта  детей, запаса  знаний,  умений  и  навыков,  уровня  развития  творческого  воображения, самостоятельности,  инициативы,  организаторских  способностей,  а  также  от имеющейся  материальной  базы  и  качества  педагогического  руководства. Организованное  проведение  этой  формы  работы  обеспечивается  как непосредственным,  так  и  опосредованным  руководством  со  стороны </w:t>
      </w:r>
      <w:r>
        <w:rPr>
          <w:sz w:val="24"/>
          <w:szCs w:val="24"/>
        </w:rPr>
        <w:t xml:space="preserve"> </w:t>
      </w:r>
      <w:r w:rsidRPr="00012921">
        <w:rPr>
          <w:sz w:val="24"/>
          <w:szCs w:val="24"/>
        </w:rPr>
        <w:t>воспитателя.</w:t>
      </w:r>
      <w:r>
        <w:rPr>
          <w:sz w:val="24"/>
          <w:szCs w:val="24"/>
        </w:rPr>
        <w:t xml:space="preserve">                           </w:t>
      </w:r>
      <w:r w:rsidRPr="00012921">
        <w:rPr>
          <w:sz w:val="24"/>
          <w:szCs w:val="24"/>
        </w:rPr>
        <w:t xml:space="preserve">Индивидуальная  работа  с  детьми  всех  возрастов  проводится  в  свободные часы  (во  время утреннего  приема,  прогулок  и т.п.)  в  помещениях  и на свежем воздухе.  Она  организуется  с  целью  активизации  пассивных  воспитанников, организации  дополнительных  занятий  с  отдельными  детьми,  которые нуждаются  в  дополнительном  внимании  и  контроле  (часто  болеющими,  хуже усваивающими учебный материал при фронтальной работе и т.д.).                                                </w:t>
      </w:r>
      <w:r w:rsidR="006C117F">
        <w:rPr>
          <w:sz w:val="24"/>
          <w:szCs w:val="24"/>
        </w:rPr>
        <w:t xml:space="preserve"> Воспитательный  процесс</w:t>
      </w:r>
      <w:r w:rsidR="004F7556">
        <w:rPr>
          <w:sz w:val="24"/>
          <w:szCs w:val="24"/>
        </w:rPr>
        <w:t xml:space="preserve">  в  МБОУ «</w:t>
      </w:r>
      <w:proofErr w:type="spellStart"/>
      <w:r w:rsidR="004F7556">
        <w:rPr>
          <w:sz w:val="24"/>
          <w:szCs w:val="24"/>
        </w:rPr>
        <w:t>Саклов</w:t>
      </w:r>
      <w:proofErr w:type="spellEnd"/>
      <w:r w:rsidR="004F7556">
        <w:rPr>
          <w:sz w:val="24"/>
          <w:szCs w:val="24"/>
        </w:rPr>
        <w:t xml:space="preserve"> – </w:t>
      </w:r>
      <w:proofErr w:type="spellStart"/>
      <w:r w:rsidR="004F7556">
        <w:rPr>
          <w:sz w:val="24"/>
          <w:szCs w:val="24"/>
        </w:rPr>
        <w:t>Башская</w:t>
      </w:r>
      <w:proofErr w:type="spellEnd"/>
      <w:r w:rsidR="004F7556">
        <w:rPr>
          <w:sz w:val="24"/>
          <w:szCs w:val="24"/>
        </w:rPr>
        <w:t xml:space="preserve"> СОШ</w:t>
      </w:r>
      <w:r w:rsidRPr="00012921">
        <w:rPr>
          <w:sz w:val="24"/>
          <w:szCs w:val="24"/>
        </w:rPr>
        <w:t>»</w:t>
      </w:r>
      <w:r w:rsidR="004F7556">
        <w:rPr>
          <w:sz w:val="24"/>
          <w:szCs w:val="24"/>
        </w:rPr>
        <w:t xml:space="preserve"> </w:t>
      </w:r>
      <w:r w:rsidR="006C117F">
        <w:rPr>
          <w:sz w:val="24"/>
          <w:szCs w:val="24"/>
        </w:rPr>
        <w:t>дошкольной группе</w:t>
      </w:r>
      <w:r w:rsidRPr="00012921">
        <w:rPr>
          <w:sz w:val="24"/>
          <w:szCs w:val="24"/>
        </w:rPr>
        <w:t xml:space="preserve">  организуется  в развивающей  среде,  которая  образуется  совокупностью  </w:t>
      </w:r>
      <w:proofErr w:type="spellStart"/>
      <w:r w:rsidRPr="00012921">
        <w:rPr>
          <w:sz w:val="24"/>
          <w:szCs w:val="24"/>
        </w:rPr>
        <w:t>природных</w:t>
      </w:r>
      <w:proofErr w:type="gramStart"/>
      <w:r w:rsidRPr="00012921">
        <w:rPr>
          <w:sz w:val="24"/>
          <w:szCs w:val="24"/>
        </w:rPr>
        <w:t>,п</w:t>
      </w:r>
      <w:proofErr w:type="gramEnd"/>
      <w:r w:rsidRPr="00012921">
        <w:rPr>
          <w:sz w:val="24"/>
          <w:szCs w:val="24"/>
        </w:rPr>
        <w:t>редметных</w:t>
      </w:r>
      <w:proofErr w:type="spellEnd"/>
      <w:r w:rsidRPr="00012921">
        <w:rPr>
          <w:sz w:val="24"/>
          <w:szCs w:val="24"/>
        </w:rPr>
        <w:t xml:space="preserve">,  </w:t>
      </w:r>
      <w:r w:rsidRPr="00012921">
        <w:rPr>
          <w:sz w:val="24"/>
          <w:szCs w:val="24"/>
        </w:rPr>
        <w:lastRenderedPageBreak/>
        <w:t>социальных условий  и пространством  собственного  «Я»  ребенка. Среда обогащается  за  счет  не  только  количественного  накопления,  но  и  через улучшение  качественных  параметров:  эстетичности,  гигиеничности, комфортности,  функциональной  надежности  и  безопасности,  открытости изменениям и динамичности, соответствия возрастным и половым особенностям  детей,  проблемной  насыщенности  и  т.п.  Воспитатели  заботятся  о  том,  чтобы дети свободно ориентировались в созданной среде, имели свободный доступ ко всем  его  составляющим,  умели  самостоятельно  действовать  в  нем, придерживаясь  норм  и  правил  пребывания  в  различных  помещениях  и пользования материалами, оборудованием.</w:t>
      </w:r>
      <w:r>
        <w:rPr>
          <w:sz w:val="24"/>
          <w:szCs w:val="24"/>
        </w:rPr>
        <w:t xml:space="preserve"> </w:t>
      </w:r>
      <w:r w:rsidRPr="00012921">
        <w:rPr>
          <w:sz w:val="24"/>
          <w:szCs w:val="24"/>
        </w:rPr>
        <w:t>Приоритетным  напра</w:t>
      </w:r>
      <w:r w:rsidR="006C117F">
        <w:rPr>
          <w:sz w:val="24"/>
          <w:szCs w:val="24"/>
        </w:rPr>
        <w:t xml:space="preserve">влением  в  деятельности  </w:t>
      </w:r>
      <w:r w:rsidRPr="00012921">
        <w:rPr>
          <w:sz w:val="24"/>
          <w:szCs w:val="24"/>
        </w:rPr>
        <w:t>является физическое  развитие дошкольников.</w:t>
      </w:r>
      <w:r w:rsidR="006C117F">
        <w:rPr>
          <w:sz w:val="24"/>
          <w:szCs w:val="24"/>
        </w:rPr>
        <w:t xml:space="preserve"> </w:t>
      </w:r>
      <w:r w:rsidRPr="00012921">
        <w:rPr>
          <w:sz w:val="24"/>
          <w:szCs w:val="24"/>
        </w:rPr>
        <w:t>В связи с чем, коллектив ДОО целью своей работы полаг</w:t>
      </w:r>
      <w:r w:rsidR="006C117F">
        <w:rPr>
          <w:sz w:val="24"/>
          <w:szCs w:val="24"/>
        </w:rPr>
        <w:t>а</w:t>
      </w:r>
      <w:r w:rsidRPr="00012921">
        <w:rPr>
          <w:sz w:val="24"/>
          <w:szCs w:val="24"/>
        </w:rPr>
        <w:t>ет</w:t>
      </w:r>
      <w:r w:rsidR="006C117F">
        <w:rPr>
          <w:sz w:val="24"/>
          <w:szCs w:val="24"/>
        </w:rPr>
        <w:t xml:space="preserve"> </w:t>
      </w:r>
      <w:proofErr w:type="gramStart"/>
      <w:r w:rsidRPr="00012921">
        <w:rPr>
          <w:sz w:val="24"/>
          <w:szCs w:val="24"/>
        </w:rPr>
        <w:t>:о</w:t>
      </w:r>
      <w:proofErr w:type="gramEnd"/>
      <w:r w:rsidRPr="00012921">
        <w:rPr>
          <w:sz w:val="24"/>
          <w:szCs w:val="24"/>
        </w:rPr>
        <w:t xml:space="preserve">рганизовать физическое развитие детей   в ДОО таким образом, чтобы оно обеспечивало каждому ребенку гармоничное развитие, помогало ему использовать резервы своего организма для сохранения, укрепления здоровья и повышения его уровня; приобщение детей и родителей к физической культуре и здоровому образу жизни. Успех  этого  направления зависит  от  правильной  организации  режима  дня,  двигательного,  </w:t>
      </w:r>
      <w:proofErr w:type="spellStart"/>
      <w:r w:rsidRPr="00012921">
        <w:rPr>
          <w:sz w:val="24"/>
          <w:szCs w:val="24"/>
        </w:rPr>
        <w:t>санитарно­гигиенического</w:t>
      </w:r>
      <w:proofErr w:type="spellEnd"/>
      <w:r w:rsidRPr="00012921">
        <w:rPr>
          <w:sz w:val="24"/>
          <w:szCs w:val="24"/>
        </w:rPr>
        <w:t xml:space="preserve">  режимов,  всех  форм  работы  с  детьми  и  других  факторов. Двигательный  режим  в  течение  дня,  недели  определяется  комплексно,  в соответствии  с  возрастом  детей.  Ориентировочная  продолжительность ежедневной  двигательной  активности  малышей  устанавливается  в  следующих пределах:  младший дошкольный  возраст - до  3-4 часов,  старший дошкольный возраст  -  до  4-5  часов.  Оптимизация  двигательного  режима  обеспечивается путем проведения различных подвижных, спортивных игр, упражнений, занятий физкультурой,  организации  детского  туризма,  самостоятельной  двигательной деятельности и т.п.</w:t>
      </w:r>
      <w:r>
        <w:rPr>
          <w:sz w:val="24"/>
          <w:szCs w:val="24"/>
        </w:rPr>
        <w:t xml:space="preserve"> </w:t>
      </w:r>
      <w:r w:rsidRPr="00012921">
        <w:rPr>
          <w:sz w:val="24"/>
          <w:szCs w:val="24"/>
        </w:rPr>
        <w:t xml:space="preserve">Значительное  внимание  в  воспитании  детей  уделяется  труду,  как  части нравственного  становления.  Воспитательная  деятельность  направлена  на формирование  эмоциональной  готовности  к  труду,  элементарных  умений  и навыков  в  различных  видах  труда,  интереса  к  миру  труда  взрослых  людей. </w:t>
      </w:r>
    </w:p>
    <w:p w:rsidR="00864EB1" w:rsidRPr="00012921" w:rsidRDefault="00864EB1" w:rsidP="00864EB1">
      <w:pPr>
        <w:rPr>
          <w:sz w:val="24"/>
          <w:szCs w:val="24"/>
        </w:rPr>
      </w:pPr>
      <w:r w:rsidRPr="00012921">
        <w:rPr>
          <w:sz w:val="24"/>
          <w:szCs w:val="24"/>
        </w:rPr>
        <w:t>Важным аспектом является индивидуальный и дифференцированный подходы к детской  личности  (учет  интересов,  предпочтений,  способностей,  усвоенных умений, личностных симпатий при постановке трудовых заданий, объединении детей в рабочие подгруппы и т.д.) и моральная мотивация детского труда.</w:t>
      </w:r>
    </w:p>
    <w:p w:rsidR="00864EB1" w:rsidRPr="00012921" w:rsidRDefault="006C117F" w:rsidP="00864EB1">
      <w:pPr>
        <w:rPr>
          <w:sz w:val="24"/>
          <w:szCs w:val="24"/>
        </w:rPr>
      </w:pPr>
      <w:r>
        <w:rPr>
          <w:sz w:val="24"/>
          <w:szCs w:val="24"/>
        </w:rPr>
        <w:t xml:space="preserve">Для  дошкольной группы </w:t>
      </w:r>
      <w:r w:rsidR="00864EB1" w:rsidRPr="00012921">
        <w:rPr>
          <w:sz w:val="24"/>
          <w:szCs w:val="24"/>
        </w:rPr>
        <w:t xml:space="preserve">важно  интегрировать  семейное  и общественное  дошкольное  воспитание,  сохранить  приоритет  семейного воспитания,  активнее  привлекать  семьи  к  участию  в  учебно-воспитательном процессе.  </w:t>
      </w:r>
      <w:proofErr w:type="gramStart"/>
      <w:r w:rsidR="00864EB1" w:rsidRPr="00012921">
        <w:rPr>
          <w:sz w:val="24"/>
          <w:szCs w:val="24"/>
        </w:rPr>
        <w:t>С  этой  целью  проводятся  родительские  собрания,  консультации, беседы и дискуссии, круглые столы, тренинги, викторины, дни открытых дверей, просмотры родителями отдельных форм работы с детьми, кружки, применяются средства  наглядной  пропаганды  (информационные  бюллетени,  родительские уголки,  тематические  стенды,  фотовыставки  и  др.),  привлекаются  родители  к проведению праздников, развлечений, конкурсов, выставок и др.</w:t>
      </w:r>
      <w:proofErr w:type="gramEnd"/>
    </w:p>
    <w:p w:rsidR="00864EB1" w:rsidRPr="00F61059" w:rsidRDefault="00864EB1" w:rsidP="00864EB1">
      <w:pPr>
        <w:rPr>
          <w:b/>
          <w:sz w:val="24"/>
          <w:szCs w:val="24"/>
        </w:rPr>
      </w:pPr>
      <w:r w:rsidRPr="00F61059">
        <w:rPr>
          <w:b/>
          <w:sz w:val="24"/>
          <w:szCs w:val="24"/>
        </w:rPr>
        <w:t>2.  Цель и задачи воспитания.</w:t>
      </w:r>
    </w:p>
    <w:p w:rsidR="00864EB1" w:rsidRPr="00F61059" w:rsidRDefault="00864EB1" w:rsidP="00864EB1">
      <w:pPr>
        <w:rPr>
          <w:sz w:val="24"/>
          <w:szCs w:val="24"/>
        </w:rPr>
      </w:pPr>
      <w:r w:rsidRPr="00012921">
        <w:rPr>
          <w:sz w:val="24"/>
          <w:szCs w:val="24"/>
        </w:rPr>
        <w:t>Современный  национальный  воспитательный  идеал  —  это</w:t>
      </w:r>
      <w:r>
        <w:rPr>
          <w:sz w:val="24"/>
          <w:szCs w:val="24"/>
        </w:rPr>
        <w:t xml:space="preserve"> </w:t>
      </w:r>
      <w:r w:rsidRPr="00012921">
        <w:rPr>
          <w:sz w:val="24"/>
          <w:szCs w:val="24"/>
        </w:rPr>
        <w:t xml:space="preserve">высоконравственный,  творческий,  компетентный  гражданин  </w:t>
      </w:r>
      <w:proofErr w:type="spellStart"/>
      <w:r w:rsidRPr="00012921">
        <w:rPr>
          <w:sz w:val="24"/>
          <w:szCs w:val="24"/>
        </w:rPr>
        <w:t>России</w:t>
      </w:r>
      <w:proofErr w:type="gramStart"/>
      <w:r w:rsidRPr="00012921">
        <w:rPr>
          <w:sz w:val="24"/>
          <w:szCs w:val="24"/>
        </w:rPr>
        <w:t>,п</w:t>
      </w:r>
      <w:proofErr w:type="gramEnd"/>
      <w:r w:rsidRPr="00012921">
        <w:rPr>
          <w:sz w:val="24"/>
          <w:szCs w:val="24"/>
        </w:rPr>
        <w:t>ринимающий</w:t>
      </w:r>
      <w:proofErr w:type="spellEnd"/>
      <w:r w:rsidRPr="00012921">
        <w:rPr>
          <w:sz w:val="24"/>
          <w:szCs w:val="24"/>
        </w:rPr>
        <w:t xml:space="preserve">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 Исходя из этого  цель </w:t>
      </w:r>
      <w:r w:rsidR="006C117F">
        <w:rPr>
          <w:sz w:val="24"/>
          <w:szCs w:val="24"/>
        </w:rPr>
        <w:t>воспитател</w:t>
      </w:r>
      <w:r w:rsidR="004F7556">
        <w:rPr>
          <w:sz w:val="24"/>
          <w:szCs w:val="24"/>
        </w:rPr>
        <w:t>ьной работы МБОУ «</w:t>
      </w:r>
      <w:proofErr w:type="spellStart"/>
      <w:r w:rsidR="004F7556">
        <w:rPr>
          <w:sz w:val="24"/>
          <w:szCs w:val="24"/>
        </w:rPr>
        <w:t>Саклов</w:t>
      </w:r>
      <w:proofErr w:type="spellEnd"/>
      <w:r w:rsidR="004F7556">
        <w:rPr>
          <w:sz w:val="24"/>
          <w:szCs w:val="24"/>
        </w:rPr>
        <w:t xml:space="preserve"> – </w:t>
      </w:r>
      <w:proofErr w:type="spellStart"/>
      <w:r w:rsidR="004F7556">
        <w:rPr>
          <w:sz w:val="24"/>
          <w:szCs w:val="24"/>
        </w:rPr>
        <w:t>Башская</w:t>
      </w:r>
      <w:proofErr w:type="spellEnd"/>
      <w:r w:rsidR="004F7556">
        <w:rPr>
          <w:sz w:val="24"/>
          <w:szCs w:val="24"/>
        </w:rPr>
        <w:t xml:space="preserve"> СОШ</w:t>
      </w:r>
      <w:r w:rsidRPr="00F61059">
        <w:rPr>
          <w:sz w:val="24"/>
          <w:szCs w:val="24"/>
        </w:rPr>
        <w:t xml:space="preserve">» </w:t>
      </w:r>
      <w:r w:rsidR="006C117F">
        <w:rPr>
          <w:sz w:val="24"/>
          <w:szCs w:val="24"/>
        </w:rPr>
        <w:t>дошкольной группы</w:t>
      </w:r>
      <w:r w:rsidRPr="00F61059">
        <w:rPr>
          <w:sz w:val="24"/>
          <w:szCs w:val="24"/>
        </w:rPr>
        <w:t xml:space="preserve"> - создание  благоприятных  условий  для  становления  духовно-нравственной, творческой,  деятельной,  развивающейся,  здоровой  личности,  способной  к успешной  социализации  в  обществе  и  активной  адаптации  в  условиях современного  общества  через  взаимодействие  участников  образовательных отношений. Данная  цель  ориентирует  педагогов  не  на  обеспечение  соответствия личности ребенка единому уровню воспитанности, а на обеспечение позитивной динамики  развития  его  личности.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успеха в достижении цели. Достижению  поставленной  цели  воспитания  дошкольников  будет способствовать </w:t>
      </w:r>
      <w:r w:rsidRPr="00F61059">
        <w:rPr>
          <w:sz w:val="24"/>
          <w:szCs w:val="24"/>
        </w:rPr>
        <w:lastRenderedPageBreak/>
        <w:t>решение следующих задач:</w:t>
      </w:r>
    </w:p>
    <w:p w:rsidR="00864EB1" w:rsidRPr="00F61059" w:rsidRDefault="00864EB1" w:rsidP="00864EB1">
      <w:pPr>
        <w:rPr>
          <w:sz w:val="24"/>
          <w:szCs w:val="24"/>
        </w:rPr>
      </w:pPr>
      <w:r w:rsidRPr="00F61059">
        <w:rPr>
          <w:sz w:val="24"/>
          <w:szCs w:val="24"/>
        </w:rPr>
        <w:t xml:space="preserve">-  развитие  социальных,  нравственных,  физических,  интеллектуальных, эстетических  качеств;  создание  благоприятных  условий  для  гармоничного развития  каждого  ребенка в  соответствии  с  его  возрастными,  </w:t>
      </w:r>
      <w:proofErr w:type="spellStart"/>
      <w:r w:rsidRPr="00F61059">
        <w:rPr>
          <w:sz w:val="24"/>
          <w:szCs w:val="24"/>
        </w:rPr>
        <w:t>гендерными</w:t>
      </w:r>
      <w:proofErr w:type="spellEnd"/>
      <w:r w:rsidRPr="00F61059">
        <w:rPr>
          <w:sz w:val="24"/>
          <w:szCs w:val="24"/>
        </w:rPr>
        <w:t>, индивидуальными особенностями и склонностями;</w:t>
      </w:r>
    </w:p>
    <w:p w:rsidR="00864EB1" w:rsidRPr="00F61059" w:rsidRDefault="00864EB1" w:rsidP="00864EB1">
      <w:pPr>
        <w:rPr>
          <w:sz w:val="24"/>
          <w:szCs w:val="24"/>
        </w:rPr>
      </w:pPr>
      <w:r w:rsidRPr="00F61059">
        <w:rPr>
          <w:sz w:val="24"/>
          <w:szCs w:val="24"/>
        </w:rPr>
        <w:t>-  формирование общей культуры личности, в том числе ценностей здорового и  устойчивого  образа  жизни,  инициативности,  самостоятельности  и ответственности, активной жизненной позиции;</w:t>
      </w:r>
    </w:p>
    <w:p w:rsidR="00864EB1" w:rsidRPr="00F61059" w:rsidRDefault="00864EB1" w:rsidP="00864EB1">
      <w:pPr>
        <w:rPr>
          <w:sz w:val="24"/>
          <w:szCs w:val="24"/>
        </w:rPr>
      </w:pPr>
      <w:r w:rsidRPr="00F61059">
        <w:rPr>
          <w:sz w:val="24"/>
          <w:szCs w:val="24"/>
        </w:rPr>
        <w:t>-  развитие способностей и творческого потенциала каждого ребенка;</w:t>
      </w:r>
    </w:p>
    <w:p w:rsidR="00864EB1" w:rsidRPr="00F61059" w:rsidRDefault="00864EB1" w:rsidP="00864EB1">
      <w:pPr>
        <w:rPr>
          <w:sz w:val="24"/>
          <w:szCs w:val="24"/>
        </w:rPr>
      </w:pPr>
      <w:r w:rsidRPr="00F61059">
        <w:rPr>
          <w:sz w:val="24"/>
          <w:szCs w:val="24"/>
        </w:rPr>
        <w:t>-  организация  содержательного  взаимодействия  ребенка  с  другими  детьми, взрослыми  и  окружающим  миром  на основе  гуманистических  ценностей  и идеалов, прав свободного человека;</w:t>
      </w:r>
    </w:p>
    <w:p w:rsidR="00864EB1" w:rsidRPr="00F61059" w:rsidRDefault="00864EB1" w:rsidP="00864EB1">
      <w:pPr>
        <w:rPr>
          <w:sz w:val="24"/>
          <w:szCs w:val="24"/>
        </w:rPr>
      </w:pPr>
      <w:r w:rsidRPr="00F61059">
        <w:rPr>
          <w:sz w:val="24"/>
          <w:szCs w:val="24"/>
        </w:rPr>
        <w:t xml:space="preserve">-  воспитание  патриотических  чувств,  любви  к  Родине,  гордости  за  ее достижения на основе духовно-нравственных и </w:t>
      </w:r>
      <w:proofErr w:type="spellStart"/>
      <w:r w:rsidRPr="00F61059">
        <w:rPr>
          <w:sz w:val="24"/>
          <w:szCs w:val="24"/>
        </w:rPr>
        <w:t>социокультурных</w:t>
      </w:r>
      <w:proofErr w:type="spellEnd"/>
      <w:r w:rsidRPr="00F61059">
        <w:rPr>
          <w:sz w:val="24"/>
          <w:szCs w:val="24"/>
        </w:rPr>
        <w:t xml:space="preserve"> ценностей, и  принятых  в  обществе  правил  и  норм  поведения  в  интересах  человека, семьи, общества;</w:t>
      </w:r>
    </w:p>
    <w:p w:rsidR="00864EB1" w:rsidRPr="00F61059" w:rsidRDefault="00864EB1" w:rsidP="00864EB1">
      <w:pPr>
        <w:rPr>
          <w:sz w:val="24"/>
          <w:szCs w:val="24"/>
        </w:rPr>
      </w:pPr>
      <w:r w:rsidRPr="00F61059">
        <w:rPr>
          <w:sz w:val="24"/>
          <w:szCs w:val="24"/>
        </w:rPr>
        <w:t>-  воспитание  чувства собственного  достоинства в  процессе  освоения  разных видов  социальной  культуры,  в  том  числе  и  многонациональной  культуры народов России и мира, умения общаться с разными людьми;</w:t>
      </w:r>
    </w:p>
    <w:p w:rsidR="00864EB1" w:rsidRPr="00F61059" w:rsidRDefault="00864EB1" w:rsidP="00864EB1">
      <w:pPr>
        <w:rPr>
          <w:sz w:val="24"/>
          <w:szCs w:val="24"/>
        </w:rPr>
      </w:pPr>
      <w:r w:rsidRPr="00F61059">
        <w:rPr>
          <w:sz w:val="24"/>
          <w:szCs w:val="24"/>
        </w:rPr>
        <w:t>-  объединение воспитательных ресурсов семьи и дошкольной организации на основе  традиционных духовно-нравственных  ценностей  семьи  и  общества; установление  партнерских  взаимоотношений  с  семьей,  оказание  ей психолого-педагогической  поддержки,  повышение  компетентности родителей  (законных  представителей)  в  вопросах  воспитания,  развития  и образования детей.</w:t>
      </w:r>
    </w:p>
    <w:p w:rsidR="00864EB1" w:rsidRPr="00F61059" w:rsidRDefault="00864EB1" w:rsidP="00864EB1">
      <w:pPr>
        <w:rPr>
          <w:sz w:val="24"/>
          <w:szCs w:val="24"/>
        </w:rPr>
      </w:pPr>
      <w:r w:rsidRPr="00F61059">
        <w:rPr>
          <w:sz w:val="24"/>
          <w:szCs w:val="24"/>
        </w:rPr>
        <w:t>2.1.  Планирование процесса воспитания</w:t>
      </w:r>
    </w:p>
    <w:p w:rsidR="00864EB1" w:rsidRPr="00F61059" w:rsidRDefault="00864EB1" w:rsidP="00864EB1">
      <w:pPr>
        <w:rPr>
          <w:sz w:val="24"/>
          <w:szCs w:val="24"/>
        </w:rPr>
      </w:pPr>
      <w:r w:rsidRPr="00F61059">
        <w:rPr>
          <w:sz w:val="24"/>
          <w:szCs w:val="24"/>
        </w:rPr>
        <w:t>Планирование воспитательно-образовательной работы осуществляется в трех формах, взаимно дополняющих друг друга:</w:t>
      </w:r>
    </w:p>
    <w:p w:rsidR="00864EB1" w:rsidRPr="00F61059" w:rsidRDefault="00864EB1" w:rsidP="00864EB1">
      <w:pPr>
        <w:rPr>
          <w:sz w:val="24"/>
          <w:szCs w:val="24"/>
        </w:rPr>
      </w:pPr>
      <w:r w:rsidRPr="00F61059">
        <w:rPr>
          <w:sz w:val="24"/>
          <w:szCs w:val="24"/>
        </w:rPr>
        <w:t xml:space="preserve">а) в годовом плане работы </w:t>
      </w:r>
      <w:r>
        <w:rPr>
          <w:sz w:val="24"/>
          <w:szCs w:val="24"/>
        </w:rPr>
        <w:t>Д</w:t>
      </w:r>
      <w:r w:rsidRPr="00F61059">
        <w:rPr>
          <w:sz w:val="24"/>
          <w:szCs w:val="24"/>
        </w:rPr>
        <w:t>ОУ;</w:t>
      </w:r>
    </w:p>
    <w:p w:rsidR="00864EB1" w:rsidRPr="00F61059" w:rsidRDefault="00864EB1" w:rsidP="00864EB1">
      <w:pPr>
        <w:rPr>
          <w:sz w:val="24"/>
          <w:szCs w:val="24"/>
        </w:rPr>
      </w:pPr>
      <w:r w:rsidRPr="00F61059">
        <w:rPr>
          <w:sz w:val="24"/>
          <w:szCs w:val="24"/>
        </w:rPr>
        <w:t>б) в перспективном планировании на год по каждой возрастной группе;</w:t>
      </w:r>
    </w:p>
    <w:p w:rsidR="00864EB1" w:rsidRPr="00F61059" w:rsidRDefault="00864EB1" w:rsidP="00864EB1">
      <w:pPr>
        <w:rPr>
          <w:sz w:val="24"/>
          <w:szCs w:val="24"/>
        </w:rPr>
      </w:pPr>
      <w:r w:rsidRPr="00F61059">
        <w:rPr>
          <w:sz w:val="24"/>
          <w:szCs w:val="24"/>
        </w:rPr>
        <w:t>в) в календарном плане работы воспитателя.</w:t>
      </w:r>
    </w:p>
    <w:p w:rsidR="00864EB1" w:rsidRPr="00F61059" w:rsidRDefault="00864EB1" w:rsidP="00864EB1">
      <w:pPr>
        <w:rPr>
          <w:sz w:val="24"/>
          <w:szCs w:val="24"/>
        </w:rPr>
      </w:pPr>
      <w:r w:rsidRPr="00F61059">
        <w:rPr>
          <w:sz w:val="24"/>
          <w:szCs w:val="24"/>
        </w:rPr>
        <w:t>Исходя  из  анализа  итогов  предшествующего  года,  определяются воспитательно-образовательные задачи для детского сада в целом и для каждой возрастной  группы  детей,  требующие  особого  внимания  педагогического коллектива.  При  этом  учитываются  опыт  и  квалификация  воспитателей, особенности контингента детей. В  связи  с  намеченными  в  плане  задачами  воспитательно-образовательной работы планируются и другие разделы деятельности дошкольного учреждения: намечаются  содержание  и  формы  методической  работы  с  воспитателями, тематика  педагогических  Советов,  консультаций,  пополнение  оборудования  и др., определяется содержание работы с родителями.</w:t>
      </w:r>
    </w:p>
    <w:p w:rsidR="00864EB1" w:rsidRPr="00997683" w:rsidRDefault="00864EB1" w:rsidP="00864EB1">
      <w:pPr>
        <w:rPr>
          <w:b/>
          <w:sz w:val="24"/>
          <w:szCs w:val="24"/>
        </w:rPr>
      </w:pPr>
      <w:r w:rsidRPr="00997683">
        <w:rPr>
          <w:b/>
          <w:sz w:val="24"/>
          <w:szCs w:val="24"/>
        </w:rPr>
        <w:t>3.  Виды, формы и содержание воспитательной деятельности.</w:t>
      </w:r>
    </w:p>
    <w:p w:rsidR="00864EB1" w:rsidRPr="00997683" w:rsidRDefault="00864EB1" w:rsidP="00864EB1">
      <w:pPr>
        <w:rPr>
          <w:sz w:val="24"/>
          <w:szCs w:val="24"/>
        </w:rPr>
      </w:pPr>
      <w:r w:rsidRPr="00997683">
        <w:rPr>
          <w:sz w:val="24"/>
          <w:szCs w:val="24"/>
        </w:rPr>
        <w:t>В  дошкольной  педагогической  системе  выделяют  умственное,</w:t>
      </w:r>
      <w:r w:rsidR="006C117F">
        <w:rPr>
          <w:sz w:val="24"/>
          <w:szCs w:val="24"/>
        </w:rPr>
        <w:t xml:space="preserve"> </w:t>
      </w:r>
      <w:r w:rsidRPr="00997683">
        <w:rPr>
          <w:sz w:val="24"/>
          <w:szCs w:val="24"/>
        </w:rPr>
        <w:t>нравственное,  трудовое,  физическое  и  художественно-эстетическое</w:t>
      </w:r>
      <w:r w:rsidR="006C117F">
        <w:rPr>
          <w:sz w:val="24"/>
          <w:szCs w:val="24"/>
        </w:rPr>
        <w:t xml:space="preserve"> </w:t>
      </w:r>
      <w:r w:rsidRPr="00997683">
        <w:rPr>
          <w:sz w:val="24"/>
          <w:szCs w:val="24"/>
        </w:rPr>
        <w:t xml:space="preserve">воспитание, но  в  последнее  время  акцентируется  внимание  также  </w:t>
      </w:r>
      <w:proofErr w:type="gramStart"/>
      <w:r w:rsidRPr="00997683">
        <w:rPr>
          <w:sz w:val="24"/>
          <w:szCs w:val="24"/>
        </w:rPr>
        <w:t>на</w:t>
      </w:r>
      <w:proofErr w:type="gramEnd"/>
      <w:r w:rsidRPr="00997683">
        <w:rPr>
          <w:sz w:val="24"/>
          <w:szCs w:val="24"/>
        </w:rPr>
        <w:t xml:space="preserve"> </w:t>
      </w:r>
    </w:p>
    <w:p w:rsidR="00864EB1" w:rsidRPr="00997683" w:rsidRDefault="00864EB1" w:rsidP="00864EB1">
      <w:pPr>
        <w:rPr>
          <w:sz w:val="24"/>
          <w:szCs w:val="24"/>
        </w:rPr>
      </w:pPr>
      <w:r w:rsidRPr="00997683">
        <w:rPr>
          <w:sz w:val="24"/>
          <w:szCs w:val="24"/>
        </w:rPr>
        <w:t>экологическом и правовом</w:t>
      </w:r>
      <w:r w:rsidR="006C117F">
        <w:rPr>
          <w:sz w:val="24"/>
          <w:szCs w:val="24"/>
        </w:rPr>
        <w:t xml:space="preserve"> </w:t>
      </w:r>
      <w:proofErr w:type="gramStart"/>
      <w:r w:rsidRPr="00997683">
        <w:rPr>
          <w:sz w:val="24"/>
          <w:szCs w:val="24"/>
        </w:rPr>
        <w:t>воспитании</w:t>
      </w:r>
      <w:proofErr w:type="gramEnd"/>
      <w:r w:rsidRPr="00997683">
        <w:rPr>
          <w:sz w:val="24"/>
          <w:szCs w:val="24"/>
        </w:rPr>
        <w:t>. Умственное воспитание - это планомерное целенаправленное воздействие взрослых  на  умственное  развитие  детей  с  целью  сообщения  знаний, необходимых  для  разностороннего  развития,  адаптации  к  окружающей  среде, формирование познавательных процессов, умение применять усвоенные знания в  деятельности.  Умственное  воспитание  ориентировано  на  развитие интеллектуальных  способностей  человека,  интереса к познанию  окружающего мира и себя.  Задачи умственного воспитания решаются средствами обучения и образования  (бытовая,  игровая,  продуктивная,  трудовая  деятельность  детей,  а также произведения духовной и материальной культуры).</w:t>
      </w:r>
    </w:p>
    <w:p w:rsidR="00864EB1" w:rsidRPr="00997683" w:rsidRDefault="00864EB1" w:rsidP="00864EB1">
      <w:pPr>
        <w:rPr>
          <w:sz w:val="24"/>
          <w:szCs w:val="24"/>
        </w:rPr>
      </w:pPr>
      <w:r w:rsidRPr="00997683">
        <w:rPr>
          <w:sz w:val="24"/>
          <w:szCs w:val="24"/>
        </w:rPr>
        <w:t xml:space="preserve">Нравственное  воспитание -  целенаправленный  процесс  приобщения детей  к  моральным  ценностям  человечества,  общества;  формирование моральных  качеств,  черт  характера,  навыков  и  привычек  поведения, нравственных чувств и отношений. Основой нравственного </w:t>
      </w:r>
      <w:r w:rsidRPr="00997683">
        <w:rPr>
          <w:sz w:val="24"/>
          <w:szCs w:val="24"/>
        </w:rPr>
        <w:lastRenderedPageBreak/>
        <w:t>воспитания является мораль.</w:t>
      </w:r>
    </w:p>
    <w:p w:rsidR="00864EB1" w:rsidRPr="00997683" w:rsidRDefault="00864EB1" w:rsidP="00864EB1">
      <w:pPr>
        <w:rPr>
          <w:sz w:val="24"/>
          <w:szCs w:val="24"/>
        </w:rPr>
      </w:pPr>
      <w:r w:rsidRPr="00997683">
        <w:rPr>
          <w:sz w:val="24"/>
          <w:szCs w:val="24"/>
        </w:rPr>
        <w:t>Художественно-эстетическое воспитание -  целенаправленный процесс формирования  творчески  активной  личности,  способной  воспринимать, чувствовать,  оценивать  прекрасное,  трагическое,  комическое,  безобразное  в жизни  и  искусстве,  жить  и  творить  «по  законам  красоты».  Средствами эстетического  воспитания  являются:  эстетика  быта,  природа,  искусство, художественная деятельность.</w:t>
      </w:r>
    </w:p>
    <w:p w:rsidR="00864EB1" w:rsidRDefault="00864EB1" w:rsidP="00864EB1">
      <w:pPr>
        <w:rPr>
          <w:sz w:val="24"/>
          <w:szCs w:val="24"/>
        </w:rPr>
      </w:pPr>
      <w:r w:rsidRPr="00997683">
        <w:rPr>
          <w:sz w:val="24"/>
          <w:szCs w:val="24"/>
        </w:rPr>
        <w:t xml:space="preserve">Физическое  воспитание -  организованный  педагогический  процесс, направленный  на  создание  условий,  способствующих  достижению  хорошего здоровья,  физического  и  двигательного  развития  ребенка.  Под  воздействием физического  воспитания  происходит  усвоение  основ  физической  культуры и гармоничное  развитие  личности.  Организация  физического  воспитания осуществляется  посредством  занятий  физическими  упражнениями  дома,  в детском  саду,  в  спортивных  секциях.  Она  предполагает  наличие  </w:t>
      </w:r>
      <w:proofErr w:type="gramStart"/>
      <w:r w:rsidRPr="00997683">
        <w:rPr>
          <w:sz w:val="24"/>
          <w:szCs w:val="24"/>
        </w:rPr>
        <w:t>контроля  за</w:t>
      </w:r>
      <w:proofErr w:type="gramEnd"/>
      <w:r w:rsidRPr="00997683">
        <w:rPr>
          <w:sz w:val="24"/>
          <w:szCs w:val="24"/>
        </w:rPr>
        <w:t xml:space="preserve"> режимом  учебных  занятий,  труда  и  отдыха,  и  врачебно-медицинской профилактики заболеваний подрастающего поколения.                                                                            </w:t>
      </w:r>
    </w:p>
    <w:p w:rsidR="00864EB1" w:rsidRPr="00997683" w:rsidRDefault="00864EB1" w:rsidP="00864EB1">
      <w:pPr>
        <w:rPr>
          <w:sz w:val="24"/>
          <w:szCs w:val="24"/>
        </w:rPr>
      </w:pPr>
      <w:r w:rsidRPr="00997683">
        <w:rPr>
          <w:sz w:val="24"/>
          <w:szCs w:val="24"/>
        </w:rPr>
        <w:t xml:space="preserve">         Трудовое  воспитание  -  это  воспитание  сознательного  отношения  и склонностей к труду как основной жизненной потребности через формирование привычки к труду.  Задачи трудового воспитания  - помочь ребенку в овладении трудовой  деятельностью,  развитие  личности  ребенка  в  труде.  Средствами трудового  воспитания  являются:  собственная  трудовая  деятельность  ребёнка, ознакомление с трудом взрослых, а также художественные средства.                                                                                                     Экологическое  воспитание основано  на  понимании  непреходящей ценности  природы  и  всего  живого  на  Земле.  Оно  ориентирует  человека  на бережное  отношение к природе,  ее ресурсам и полезным ископаемым,  флоре и фауне.  Цель  экологического  воспитания  дошкольников  заключается  в  том, чтобы помочь ребёнку осознать себя активным субъектом природы. Средствами экологического  воспитания  в </w:t>
      </w:r>
      <w:r w:rsidR="006C117F">
        <w:rPr>
          <w:sz w:val="24"/>
          <w:szCs w:val="24"/>
        </w:rPr>
        <w:t xml:space="preserve"> </w:t>
      </w:r>
      <w:r w:rsidRPr="00997683">
        <w:rPr>
          <w:sz w:val="24"/>
          <w:szCs w:val="24"/>
        </w:rPr>
        <w:t>ОУ  выступают  наблюдения  за  явлениями природы, труд в природных уголках и др.</w:t>
      </w:r>
      <w:r>
        <w:rPr>
          <w:sz w:val="24"/>
          <w:szCs w:val="24"/>
        </w:rPr>
        <w:t xml:space="preserve">   </w:t>
      </w:r>
      <w:r w:rsidRPr="00997683">
        <w:rPr>
          <w:sz w:val="24"/>
          <w:szCs w:val="24"/>
        </w:rPr>
        <w:t>Правовое  воспитание предполагает  знание  своих  прав  и  обязанностей  и ответственность  за  их несоблюдение.  Оно  ориентировано  на  воспитание уважительного  отношения  к  законам  и Конституции,  правам  человека  и  на критическое  отношение  к  тем,  кто  их  нарушает.  К  средс</w:t>
      </w:r>
      <w:r w:rsidR="006C117F">
        <w:rPr>
          <w:sz w:val="24"/>
          <w:szCs w:val="24"/>
        </w:rPr>
        <w:t xml:space="preserve">твам  правового воспитания  в  </w:t>
      </w:r>
      <w:r w:rsidRPr="00997683">
        <w:rPr>
          <w:sz w:val="24"/>
          <w:szCs w:val="24"/>
        </w:rPr>
        <w:t>ОУ  относятся  беседы,  дидактические  игры,  встречи  с работниками правовых служб и др.                                                                                                                                                            Рассмотренные  направления воспитания тесно  взаимосвязаны,  дополняют друг  друга,  имеют самостоятельное  теоретико-методологическое  значение  и создают  цело</w:t>
      </w:r>
      <w:r w:rsidR="006C117F">
        <w:rPr>
          <w:sz w:val="24"/>
          <w:szCs w:val="24"/>
        </w:rPr>
        <w:t xml:space="preserve">стную  систему  воспитания  в  </w:t>
      </w:r>
      <w:r w:rsidRPr="00997683">
        <w:rPr>
          <w:sz w:val="24"/>
          <w:szCs w:val="24"/>
        </w:rPr>
        <w:t>ОУ.  Направления  воспитательной работы  разнообразны  по  содержанию  и  форме,  каждое  из  них  представлено  в соответствующем модуле. Реализация  конкретных  форм  и  методов  воспитательной  работы  воплощается  в  календарном  плане  воспитательной  работы  (Приложение  1), утверждаемом  ежегодно  на  предстоящий  учебный  год  на  основе  направлений  воспитательной  работы,  установленных  в  настоящей  рабочей  программе воспитания.</w:t>
      </w:r>
    </w:p>
    <w:p w:rsidR="00864EB1" w:rsidRPr="00997683" w:rsidRDefault="00864EB1" w:rsidP="00864EB1">
      <w:pPr>
        <w:rPr>
          <w:b/>
          <w:sz w:val="24"/>
          <w:szCs w:val="24"/>
        </w:rPr>
      </w:pPr>
      <w:r w:rsidRPr="00997683">
        <w:rPr>
          <w:b/>
          <w:sz w:val="24"/>
          <w:szCs w:val="24"/>
        </w:rPr>
        <w:t>3.1.  Модуль «Гражданин и патриот»</w:t>
      </w:r>
    </w:p>
    <w:p w:rsidR="00864EB1" w:rsidRPr="00997683" w:rsidRDefault="00864EB1" w:rsidP="00864EB1">
      <w:pPr>
        <w:rPr>
          <w:sz w:val="24"/>
          <w:szCs w:val="24"/>
        </w:rPr>
      </w:pPr>
      <w:r w:rsidRPr="00997683">
        <w:rPr>
          <w:sz w:val="24"/>
          <w:szCs w:val="24"/>
        </w:rPr>
        <w:t xml:space="preserve">Цель модуля: развитие личности обучающегося на основе  формирования у обучающихся  чувства  патриотизма,  гражданственности,  уважения  к  памяти защитников Отечества и подвигам </w:t>
      </w:r>
      <w:r>
        <w:rPr>
          <w:sz w:val="24"/>
          <w:szCs w:val="24"/>
        </w:rPr>
        <w:t xml:space="preserve"> Г</w:t>
      </w:r>
      <w:r w:rsidRPr="00997683">
        <w:rPr>
          <w:sz w:val="24"/>
          <w:szCs w:val="24"/>
        </w:rPr>
        <w:t>ероев Отечества, закону и правопорядку.</w:t>
      </w:r>
    </w:p>
    <w:p w:rsidR="00864EB1" w:rsidRPr="00997683" w:rsidRDefault="00864EB1" w:rsidP="00864EB1">
      <w:pPr>
        <w:rPr>
          <w:sz w:val="24"/>
          <w:szCs w:val="24"/>
        </w:rPr>
      </w:pPr>
      <w:r w:rsidRPr="00997683">
        <w:rPr>
          <w:sz w:val="24"/>
          <w:szCs w:val="24"/>
        </w:rPr>
        <w:t>Задачи модуля:</w:t>
      </w:r>
    </w:p>
    <w:p w:rsidR="00864EB1" w:rsidRPr="00997683" w:rsidRDefault="00864EB1" w:rsidP="00864EB1">
      <w:pPr>
        <w:rPr>
          <w:sz w:val="24"/>
          <w:szCs w:val="24"/>
        </w:rPr>
      </w:pPr>
      <w:r w:rsidRPr="00997683">
        <w:rPr>
          <w:sz w:val="24"/>
          <w:szCs w:val="24"/>
        </w:rPr>
        <w:t>-  формирование знаний обучающихся о символике России;</w:t>
      </w:r>
    </w:p>
    <w:p w:rsidR="00864EB1" w:rsidRPr="00997683" w:rsidRDefault="00864EB1" w:rsidP="00864EB1">
      <w:pPr>
        <w:rPr>
          <w:sz w:val="24"/>
          <w:szCs w:val="24"/>
        </w:rPr>
      </w:pPr>
      <w:r w:rsidRPr="00997683">
        <w:rPr>
          <w:sz w:val="24"/>
          <w:szCs w:val="24"/>
        </w:rPr>
        <w:t>-  воспитание у обучающихся готовности к выполнению гражданского долга и конституционных обязанностей по защите Родины;</w:t>
      </w:r>
    </w:p>
    <w:p w:rsidR="00864EB1" w:rsidRPr="00997683" w:rsidRDefault="00864EB1" w:rsidP="00864EB1">
      <w:pPr>
        <w:rPr>
          <w:sz w:val="24"/>
          <w:szCs w:val="24"/>
        </w:rPr>
      </w:pPr>
      <w:r w:rsidRPr="00997683">
        <w:rPr>
          <w:sz w:val="24"/>
          <w:szCs w:val="24"/>
        </w:rPr>
        <w:t xml:space="preserve">-  формирование у </w:t>
      </w:r>
      <w:proofErr w:type="gramStart"/>
      <w:r w:rsidRPr="00997683">
        <w:rPr>
          <w:sz w:val="24"/>
          <w:szCs w:val="24"/>
        </w:rPr>
        <w:t>обучающихся</w:t>
      </w:r>
      <w:proofErr w:type="gramEnd"/>
      <w:r w:rsidRPr="00997683">
        <w:rPr>
          <w:sz w:val="24"/>
          <w:szCs w:val="24"/>
        </w:rPr>
        <w:t xml:space="preserve"> патриотического сознания, чувства верности своему Отечеству;</w:t>
      </w:r>
    </w:p>
    <w:p w:rsidR="00864EB1" w:rsidRPr="00997683" w:rsidRDefault="00864EB1" w:rsidP="00864EB1">
      <w:pPr>
        <w:rPr>
          <w:sz w:val="24"/>
          <w:szCs w:val="24"/>
        </w:rPr>
      </w:pPr>
      <w:r w:rsidRPr="00997683">
        <w:rPr>
          <w:sz w:val="24"/>
          <w:szCs w:val="24"/>
        </w:rPr>
        <w:t>-  развитие  у  обучающихся  уважения  к  памяти  защитников  Отечества  и подвигам  Героев  Отечества,  историческим  символам  и  памятникам Отечества;</w:t>
      </w:r>
    </w:p>
    <w:p w:rsidR="00864EB1" w:rsidRPr="00997683" w:rsidRDefault="00864EB1" w:rsidP="00864EB1">
      <w:pPr>
        <w:rPr>
          <w:sz w:val="24"/>
          <w:szCs w:val="24"/>
        </w:rPr>
      </w:pPr>
      <w:r w:rsidRPr="00997683">
        <w:rPr>
          <w:sz w:val="24"/>
          <w:szCs w:val="24"/>
        </w:rPr>
        <w:t>-  формирование  приверженности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w:t>
      </w:r>
    </w:p>
    <w:p w:rsidR="00864EB1" w:rsidRPr="00997683" w:rsidRDefault="00864EB1" w:rsidP="00864EB1">
      <w:pPr>
        <w:rPr>
          <w:sz w:val="24"/>
          <w:szCs w:val="24"/>
        </w:rPr>
      </w:pPr>
      <w:r w:rsidRPr="00997683">
        <w:rPr>
          <w:sz w:val="24"/>
          <w:szCs w:val="24"/>
        </w:rPr>
        <w:t xml:space="preserve">-  формирование установок личности, позволяющих противостоять идеологии экстремизма,  </w:t>
      </w:r>
      <w:r w:rsidRPr="00997683">
        <w:rPr>
          <w:sz w:val="24"/>
          <w:szCs w:val="24"/>
        </w:rPr>
        <w:lastRenderedPageBreak/>
        <w:t>национализма,  ксенофобии,  коррупции,  дискриминации  по социальным,  религиозным,  расовым,  национальным  признакам  и  другим негативным социальным явлениям;</w:t>
      </w:r>
    </w:p>
    <w:p w:rsidR="00864EB1" w:rsidRPr="00335936" w:rsidRDefault="00864EB1" w:rsidP="00864EB1">
      <w:pPr>
        <w:rPr>
          <w:b/>
          <w:sz w:val="24"/>
          <w:szCs w:val="24"/>
        </w:rPr>
      </w:pPr>
      <w:r w:rsidRPr="00335936">
        <w:rPr>
          <w:b/>
          <w:sz w:val="24"/>
          <w:szCs w:val="24"/>
        </w:rPr>
        <w:t>3.2.  Модуль «Социализация и духовно-нравственное воспитание»</w:t>
      </w:r>
    </w:p>
    <w:p w:rsidR="00864EB1" w:rsidRPr="00335936" w:rsidRDefault="00864EB1" w:rsidP="00864EB1">
      <w:pPr>
        <w:rPr>
          <w:sz w:val="24"/>
          <w:szCs w:val="24"/>
        </w:rPr>
      </w:pPr>
      <w:r w:rsidRPr="00335936">
        <w:rPr>
          <w:sz w:val="24"/>
          <w:szCs w:val="24"/>
        </w:rPr>
        <w:t xml:space="preserve">Цель  модуля: создание  условий  для  самоопределения  и  </w:t>
      </w:r>
      <w:proofErr w:type="gramStart"/>
      <w:r w:rsidRPr="00335936">
        <w:rPr>
          <w:sz w:val="24"/>
          <w:szCs w:val="24"/>
        </w:rPr>
        <w:t>социализации</w:t>
      </w:r>
      <w:proofErr w:type="gramEnd"/>
      <w:r w:rsidRPr="00335936">
        <w:rPr>
          <w:sz w:val="24"/>
          <w:szCs w:val="24"/>
        </w:rPr>
        <w:t xml:space="preserve"> обучающихся на основе  </w:t>
      </w:r>
      <w:proofErr w:type="spellStart"/>
      <w:r w:rsidRPr="00335936">
        <w:rPr>
          <w:sz w:val="24"/>
          <w:szCs w:val="24"/>
        </w:rPr>
        <w:t>социокультурных</w:t>
      </w:r>
      <w:proofErr w:type="spellEnd"/>
      <w:r w:rsidRPr="00335936">
        <w:rPr>
          <w:sz w:val="24"/>
          <w:szCs w:val="24"/>
        </w:rPr>
        <w:t xml:space="preserve">,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w:t>
      </w:r>
    </w:p>
    <w:p w:rsidR="00864EB1" w:rsidRPr="00335936" w:rsidRDefault="00864EB1" w:rsidP="00864EB1">
      <w:pPr>
        <w:rPr>
          <w:sz w:val="24"/>
          <w:szCs w:val="24"/>
        </w:rPr>
      </w:pPr>
      <w:r w:rsidRPr="00335936">
        <w:rPr>
          <w:sz w:val="24"/>
          <w:szCs w:val="24"/>
        </w:rPr>
        <w:t>уважения к старшему поколению.</w:t>
      </w:r>
    </w:p>
    <w:p w:rsidR="00864EB1" w:rsidRPr="00335936" w:rsidRDefault="00864EB1" w:rsidP="00864EB1">
      <w:pPr>
        <w:rPr>
          <w:sz w:val="24"/>
          <w:szCs w:val="24"/>
        </w:rPr>
      </w:pPr>
      <w:r w:rsidRPr="00335936">
        <w:rPr>
          <w:sz w:val="24"/>
          <w:szCs w:val="24"/>
        </w:rPr>
        <w:t>Задачи модуля:</w:t>
      </w:r>
    </w:p>
    <w:p w:rsidR="00864EB1" w:rsidRPr="00335936" w:rsidRDefault="00864EB1" w:rsidP="00864EB1">
      <w:pPr>
        <w:rPr>
          <w:sz w:val="24"/>
          <w:szCs w:val="24"/>
        </w:rPr>
      </w:pPr>
      <w:r w:rsidRPr="00335936">
        <w:rPr>
          <w:sz w:val="24"/>
          <w:szCs w:val="24"/>
        </w:rPr>
        <w:t>-  воспитание  здоровой,  счастливой,  свободной  личности,  формирование способности ставить цели и строить жизненные планы;</w:t>
      </w:r>
    </w:p>
    <w:p w:rsidR="00864EB1" w:rsidRPr="00335936" w:rsidRDefault="00864EB1" w:rsidP="00864EB1">
      <w:pPr>
        <w:rPr>
          <w:sz w:val="24"/>
          <w:szCs w:val="24"/>
        </w:rPr>
      </w:pPr>
      <w:r w:rsidRPr="00335936">
        <w:rPr>
          <w:sz w:val="24"/>
          <w:szCs w:val="24"/>
        </w:rPr>
        <w:t>-  формирование позитивных жизненных ориентиров и планов;</w:t>
      </w:r>
    </w:p>
    <w:p w:rsidR="00864EB1" w:rsidRPr="00335936" w:rsidRDefault="00864EB1" w:rsidP="00864EB1">
      <w:pPr>
        <w:rPr>
          <w:sz w:val="24"/>
          <w:szCs w:val="24"/>
        </w:rPr>
      </w:pPr>
      <w:proofErr w:type="gramStart"/>
      <w:r w:rsidRPr="00335936">
        <w:rPr>
          <w:sz w:val="24"/>
          <w:szCs w:val="24"/>
        </w:rPr>
        <w:t>-  формирование у обучающихся ответственного отношения к своему здоровью</w:t>
      </w:r>
      <w:r>
        <w:rPr>
          <w:sz w:val="24"/>
          <w:szCs w:val="24"/>
        </w:rPr>
        <w:t xml:space="preserve"> </w:t>
      </w:r>
      <w:r w:rsidRPr="00335936">
        <w:rPr>
          <w:sz w:val="24"/>
          <w:szCs w:val="24"/>
        </w:rPr>
        <w:t>и  потребности  в  здоровом  образе  жизни,  физическом самосовершенствовании,  занятиях  спортивно-оздоровительной</w:t>
      </w:r>
      <w:proofErr w:type="gramEnd"/>
    </w:p>
    <w:p w:rsidR="00864EB1" w:rsidRPr="00335936" w:rsidRDefault="00864EB1" w:rsidP="00864EB1">
      <w:pPr>
        <w:rPr>
          <w:sz w:val="24"/>
          <w:szCs w:val="24"/>
        </w:rPr>
      </w:pPr>
      <w:r w:rsidRPr="00335936">
        <w:rPr>
          <w:sz w:val="24"/>
          <w:szCs w:val="24"/>
        </w:rPr>
        <w:t xml:space="preserve">деятельностью,  развитие  культуры  безопасной  жизнедеятельности, профилактику наркотической и  алкогольной зависимости,  </w:t>
      </w:r>
      <w:proofErr w:type="spellStart"/>
      <w:r w:rsidRPr="00335936">
        <w:rPr>
          <w:sz w:val="24"/>
          <w:szCs w:val="24"/>
        </w:rPr>
        <w:t>табакокурения</w:t>
      </w:r>
      <w:proofErr w:type="spellEnd"/>
      <w:r w:rsidRPr="00335936">
        <w:rPr>
          <w:sz w:val="24"/>
          <w:szCs w:val="24"/>
        </w:rPr>
        <w:t xml:space="preserve">  и других вредных привычек;</w:t>
      </w:r>
    </w:p>
    <w:p w:rsidR="00864EB1" w:rsidRPr="00335936" w:rsidRDefault="00864EB1" w:rsidP="00864EB1">
      <w:pPr>
        <w:rPr>
          <w:sz w:val="24"/>
          <w:szCs w:val="24"/>
        </w:rPr>
      </w:pPr>
      <w:r w:rsidRPr="00335936">
        <w:rPr>
          <w:sz w:val="24"/>
          <w:szCs w:val="24"/>
        </w:rPr>
        <w:t>-  формирование  бережного,  ответственного  и  компетентного  отношения  к физическому  и  психологическому  здоровью  -  как  собственному,  так  и других людей, развитие культуры здорового питания;</w:t>
      </w:r>
    </w:p>
    <w:p w:rsidR="00864EB1" w:rsidRPr="00335936" w:rsidRDefault="00864EB1" w:rsidP="00864EB1">
      <w:pPr>
        <w:rPr>
          <w:sz w:val="24"/>
          <w:szCs w:val="24"/>
        </w:rPr>
      </w:pPr>
      <w:r w:rsidRPr="00335936">
        <w:rPr>
          <w:sz w:val="24"/>
          <w:szCs w:val="24"/>
        </w:rPr>
        <w:t>-  развитие  способностей  к  сопереживанию  и  формированию  позитивного отношения к людям, в том числе к лицам с ограниченными возможностями здоровья и инвалидам;</w:t>
      </w:r>
    </w:p>
    <w:p w:rsidR="00864EB1" w:rsidRPr="00335936" w:rsidRDefault="00864EB1" w:rsidP="00864EB1">
      <w:pPr>
        <w:rPr>
          <w:sz w:val="24"/>
          <w:szCs w:val="24"/>
        </w:rPr>
      </w:pPr>
      <w:r w:rsidRPr="00335936">
        <w:rPr>
          <w:sz w:val="24"/>
          <w:szCs w:val="24"/>
        </w:rPr>
        <w:t>-  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p>
    <w:p w:rsidR="00864EB1" w:rsidRPr="00335936" w:rsidRDefault="00864EB1" w:rsidP="00864EB1">
      <w:pPr>
        <w:rPr>
          <w:sz w:val="24"/>
          <w:szCs w:val="24"/>
        </w:rPr>
      </w:pPr>
      <w:r w:rsidRPr="00335936">
        <w:rPr>
          <w:sz w:val="24"/>
          <w:szCs w:val="24"/>
        </w:rPr>
        <w:t xml:space="preserve">-  развитие  компетенций  сотрудничества  со  сверстниками,  детьми  младшего возраста,  взрослыми  в  образовательной,  общественно  полезной,  </w:t>
      </w:r>
      <w:proofErr w:type="spellStart"/>
      <w:r w:rsidRPr="00335936">
        <w:rPr>
          <w:sz w:val="24"/>
          <w:szCs w:val="24"/>
        </w:rPr>
        <w:t>учебно­исследовательской</w:t>
      </w:r>
      <w:proofErr w:type="spellEnd"/>
      <w:r w:rsidRPr="00335936">
        <w:rPr>
          <w:sz w:val="24"/>
          <w:szCs w:val="24"/>
        </w:rPr>
        <w:t>, проектной и других видах деятельности;</w:t>
      </w:r>
    </w:p>
    <w:p w:rsidR="00864EB1" w:rsidRPr="00335936" w:rsidRDefault="00864EB1" w:rsidP="00864EB1">
      <w:pPr>
        <w:rPr>
          <w:sz w:val="24"/>
          <w:szCs w:val="24"/>
        </w:rPr>
      </w:pPr>
      <w:r w:rsidRPr="00335936">
        <w:rPr>
          <w:sz w:val="24"/>
          <w:szCs w:val="24"/>
        </w:rPr>
        <w:t>-  развитие культуры межнационального общения;</w:t>
      </w:r>
    </w:p>
    <w:p w:rsidR="00864EB1" w:rsidRPr="00335936" w:rsidRDefault="00864EB1" w:rsidP="00864EB1">
      <w:pPr>
        <w:rPr>
          <w:sz w:val="24"/>
          <w:szCs w:val="24"/>
        </w:rPr>
      </w:pPr>
      <w:r w:rsidRPr="00335936">
        <w:rPr>
          <w:sz w:val="24"/>
          <w:szCs w:val="24"/>
        </w:rPr>
        <w:t>-  развитие  ответственности,  принципов  коллективизма  и  социальной солидарности;</w:t>
      </w:r>
    </w:p>
    <w:p w:rsidR="00864EB1" w:rsidRPr="00335936" w:rsidRDefault="00864EB1" w:rsidP="00864EB1">
      <w:pPr>
        <w:rPr>
          <w:sz w:val="24"/>
          <w:szCs w:val="24"/>
        </w:rPr>
      </w:pPr>
      <w:r w:rsidRPr="00335936">
        <w:rPr>
          <w:sz w:val="24"/>
          <w:szCs w:val="24"/>
        </w:rPr>
        <w:t>-  формирование  уважительного  отношения  к  родителям  и  старшему поколению  в  целом,  готовности  понять  их  позицию,  принять  их  заботу, готовности  договариваться  с  родителями  и  членами  семьи  в  решении вопросов  ведения  домашнего  хозяйства,  распределения  семейных обязанностей;</w:t>
      </w:r>
    </w:p>
    <w:p w:rsidR="00864EB1" w:rsidRPr="00335936" w:rsidRDefault="00864EB1" w:rsidP="00864EB1">
      <w:pPr>
        <w:rPr>
          <w:sz w:val="24"/>
          <w:szCs w:val="24"/>
        </w:rPr>
      </w:pPr>
      <w:r w:rsidRPr="00335936">
        <w:rPr>
          <w:sz w:val="24"/>
          <w:szCs w:val="24"/>
        </w:rPr>
        <w:t>-  формирование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w:t>
      </w:r>
    </w:p>
    <w:p w:rsidR="00864EB1" w:rsidRPr="00335936" w:rsidRDefault="00864EB1" w:rsidP="00864EB1">
      <w:pPr>
        <w:rPr>
          <w:b/>
          <w:sz w:val="24"/>
          <w:szCs w:val="24"/>
        </w:rPr>
      </w:pPr>
      <w:r w:rsidRPr="00335936">
        <w:rPr>
          <w:b/>
          <w:sz w:val="24"/>
          <w:szCs w:val="24"/>
        </w:rPr>
        <w:t>3.3.  Модуль «Культурное наследие и народные традиции»</w:t>
      </w:r>
    </w:p>
    <w:p w:rsidR="00864EB1" w:rsidRPr="00335936" w:rsidRDefault="00864EB1" w:rsidP="00864EB1">
      <w:pPr>
        <w:rPr>
          <w:sz w:val="24"/>
          <w:szCs w:val="24"/>
        </w:rPr>
      </w:pPr>
      <w:r w:rsidRPr="00335936">
        <w:rPr>
          <w:sz w:val="24"/>
          <w:szCs w:val="24"/>
        </w:rPr>
        <w:t xml:space="preserve">Цель модуля: формирование у </w:t>
      </w:r>
      <w:proofErr w:type="gramStart"/>
      <w:r w:rsidRPr="00335936">
        <w:rPr>
          <w:sz w:val="24"/>
          <w:szCs w:val="24"/>
        </w:rPr>
        <w:t>обучающихся</w:t>
      </w:r>
      <w:proofErr w:type="gramEnd"/>
      <w:r w:rsidRPr="00335936">
        <w:rPr>
          <w:sz w:val="24"/>
          <w:szCs w:val="24"/>
        </w:rPr>
        <w:t xml:space="preserve"> чувства бережного отношения к окружающей среде, культурному наследию и традициям многонационального народа России.</w:t>
      </w:r>
    </w:p>
    <w:p w:rsidR="00864EB1" w:rsidRPr="00335936" w:rsidRDefault="00864EB1" w:rsidP="00864EB1">
      <w:pPr>
        <w:rPr>
          <w:sz w:val="24"/>
          <w:szCs w:val="24"/>
        </w:rPr>
      </w:pPr>
      <w:r w:rsidRPr="00335936">
        <w:rPr>
          <w:sz w:val="24"/>
          <w:szCs w:val="24"/>
        </w:rPr>
        <w:t>Задачи модуля:</w:t>
      </w:r>
    </w:p>
    <w:p w:rsidR="00864EB1" w:rsidRPr="00335936" w:rsidRDefault="00864EB1" w:rsidP="00864EB1">
      <w:pPr>
        <w:rPr>
          <w:sz w:val="24"/>
          <w:szCs w:val="24"/>
        </w:rPr>
      </w:pPr>
      <w:r w:rsidRPr="00335936">
        <w:rPr>
          <w:sz w:val="24"/>
          <w:szCs w:val="24"/>
        </w:rPr>
        <w:t xml:space="preserve">-  воспитание  у  обучающихся  бережного  отношения  к  родной  земле, природным  богатствам  России  и  мира,  понимание  влияния  </w:t>
      </w:r>
      <w:proofErr w:type="spellStart"/>
      <w:r w:rsidRPr="00335936">
        <w:rPr>
          <w:sz w:val="24"/>
          <w:szCs w:val="24"/>
        </w:rPr>
        <w:t>социально­</w:t>
      </w:r>
      <w:proofErr w:type="gramStart"/>
      <w:r w:rsidRPr="00335936">
        <w:rPr>
          <w:sz w:val="24"/>
          <w:szCs w:val="24"/>
        </w:rPr>
        <w:t>экономических</w:t>
      </w:r>
      <w:proofErr w:type="spellEnd"/>
      <w:r w:rsidRPr="00335936">
        <w:rPr>
          <w:sz w:val="24"/>
          <w:szCs w:val="24"/>
        </w:rPr>
        <w:t xml:space="preserve"> процессов</w:t>
      </w:r>
      <w:proofErr w:type="gramEnd"/>
      <w:r w:rsidRPr="00335936">
        <w:rPr>
          <w:sz w:val="24"/>
          <w:szCs w:val="24"/>
        </w:rPr>
        <w:t xml:space="preserve"> на состояние природной и социальной среды;</w:t>
      </w:r>
    </w:p>
    <w:p w:rsidR="00864EB1" w:rsidRPr="00335936" w:rsidRDefault="00864EB1" w:rsidP="00864EB1">
      <w:pPr>
        <w:rPr>
          <w:sz w:val="24"/>
          <w:szCs w:val="24"/>
        </w:rPr>
      </w:pPr>
      <w:r w:rsidRPr="00335936">
        <w:rPr>
          <w:sz w:val="24"/>
          <w:szCs w:val="24"/>
        </w:rPr>
        <w:t>-  воспитание  эстетического  отношения  к  миру,  включая  эстетику  быта, научного и технического творчества, спорта, общественных отношений;</w:t>
      </w:r>
    </w:p>
    <w:p w:rsidR="00864EB1" w:rsidRPr="00335936" w:rsidRDefault="00864EB1" w:rsidP="00864EB1">
      <w:pPr>
        <w:rPr>
          <w:sz w:val="24"/>
          <w:szCs w:val="24"/>
        </w:rPr>
      </w:pPr>
      <w:r w:rsidRPr="00335936">
        <w:rPr>
          <w:sz w:val="24"/>
          <w:szCs w:val="24"/>
        </w:rPr>
        <w:t>-  формирование  мировоззрения,  соответствующего  современному  уровню развития науки и общественной практики,  основанного на диалоге культур, а  также  на  признании  различных  форм  общественного  сознания, предполагающего осознание своего места в поликультурном мире;</w:t>
      </w:r>
    </w:p>
    <w:p w:rsidR="00864EB1" w:rsidRPr="00335936" w:rsidRDefault="00864EB1" w:rsidP="00864EB1">
      <w:pPr>
        <w:rPr>
          <w:sz w:val="24"/>
          <w:szCs w:val="24"/>
        </w:rPr>
      </w:pPr>
      <w:r w:rsidRPr="00335936">
        <w:rPr>
          <w:sz w:val="24"/>
          <w:szCs w:val="24"/>
        </w:rPr>
        <w:t xml:space="preserve">-  формирование  чувства  любви  к  Родине  на  основе  изучения  культурного наследия и </w:t>
      </w:r>
      <w:r w:rsidRPr="00335936">
        <w:rPr>
          <w:sz w:val="24"/>
          <w:szCs w:val="24"/>
        </w:rPr>
        <w:lastRenderedPageBreak/>
        <w:t>традиций многонационального народа России.</w:t>
      </w:r>
    </w:p>
    <w:p w:rsidR="00864EB1" w:rsidRPr="00335936" w:rsidRDefault="00864EB1" w:rsidP="00864EB1">
      <w:pPr>
        <w:rPr>
          <w:b/>
          <w:sz w:val="24"/>
          <w:szCs w:val="24"/>
        </w:rPr>
      </w:pPr>
      <w:r w:rsidRPr="00335936">
        <w:rPr>
          <w:b/>
          <w:sz w:val="24"/>
          <w:szCs w:val="24"/>
        </w:rPr>
        <w:t>3.4.  Модуль «В мире природы»</w:t>
      </w:r>
    </w:p>
    <w:p w:rsidR="00864EB1" w:rsidRPr="00335936" w:rsidRDefault="00864EB1" w:rsidP="00864EB1">
      <w:pPr>
        <w:rPr>
          <w:sz w:val="24"/>
          <w:szCs w:val="24"/>
        </w:rPr>
      </w:pPr>
      <w:r w:rsidRPr="00335936">
        <w:rPr>
          <w:sz w:val="24"/>
          <w:szCs w:val="24"/>
        </w:rPr>
        <w:t>Экологические  проблемы  современности  оказывают  влияние  на  жизнь общества  в  целом  и  каждого  отдельного  человека,  в  частности.  Они  носят глобальный  характер  и  могут  быть  решены  только  при  формировании экологического  мировоззрения  у  всех  людей,  повышения  их  экологической грамотности и культуры. В решении данной задачи ведущая роль принадлежит экологическому образованию.</w:t>
      </w:r>
    </w:p>
    <w:p w:rsidR="00864EB1" w:rsidRPr="00335936" w:rsidRDefault="00864EB1" w:rsidP="00864EB1">
      <w:pPr>
        <w:rPr>
          <w:sz w:val="24"/>
          <w:szCs w:val="24"/>
        </w:rPr>
      </w:pPr>
      <w:r w:rsidRPr="00335936">
        <w:rPr>
          <w:sz w:val="24"/>
          <w:szCs w:val="24"/>
        </w:rPr>
        <w:t>Экологическое образование - непрерывный процесс обучения, воспитания и развития личности, направленный на формирование системы знаний и умений, и  эстетических  отношений,  обеспечивающих  экологическую  ответственность личности  за  состояние  и  улучшение  окружающей  среды.  Первым  этапом системы  экологического  образования  является  дошкольное  экологическое воспитание.</w:t>
      </w:r>
    </w:p>
    <w:p w:rsidR="00864EB1" w:rsidRPr="00335936" w:rsidRDefault="00864EB1" w:rsidP="00864EB1">
      <w:pPr>
        <w:rPr>
          <w:sz w:val="24"/>
          <w:szCs w:val="24"/>
        </w:rPr>
      </w:pPr>
      <w:r w:rsidRPr="00335936">
        <w:rPr>
          <w:sz w:val="24"/>
          <w:szCs w:val="24"/>
        </w:rPr>
        <w:t xml:space="preserve">Цель  </w:t>
      </w:r>
      <w:r w:rsidR="006C117F">
        <w:rPr>
          <w:sz w:val="24"/>
          <w:szCs w:val="24"/>
        </w:rPr>
        <w:t xml:space="preserve">экологического  воспитания  в </w:t>
      </w:r>
      <w:r w:rsidRPr="00335936">
        <w:rPr>
          <w:sz w:val="24"/>
          <w:szCs w:val="24"/>
        </w:rPr>
        <w:t>ОУ  -  формирование  экологически воспитанной  личности,  владеющей  экологическими  знаниями  и  умениями, опытом бережного отношения к природе.</w:t>
      </w:r>
    </w:p>
    <w:p w:rsidR="00864EB1" w:rsidRPr="00335936" w:rsidRDefault="00864EB1" w:rsidP="00864EB1">
      <w:pPr>
        <w:rPr>
          <w:sz w:val="24"/>
          <w:szCs w:val="24"/>
        </w:rPr>
      </w:pPr>
      <w:r w:rsidRPr="00335936">
        <w:rPr>
          <w:sz w:val="24"/>
          <w:szCs w:val="24"/>
        </w:rPr>
        <w:t>Задачи экологического воспитания в детском саду:</w:t>
      </w:r>
    </w:p>
    <w:p w:rsidR="00864EB1" w:rsidRPr="00335936" w:rsidRDefault="00864EB1" w:rsidP="00864EB1">
      <w:pPr>
        <w:rPr>
          <w:sz w:val="24"/>
          <w:szCs w:val="24"/>
        </w:rPr>
      </w:pPr>
      <w:r w:rsidRPr="00335936">
        <w:rPr>
          <w:sz w:val="24"/>
          <w:szCs w:val="24"/>
        </w:rPr>
        <w:t xml:space="preserve">1.  Формировать  у  детей  элементы  экологического  сознания,  которое </w:t>
      </w:r>
    </w:p>
    <w:p w:rsidR="00864EB1" w:rsidRPr="00335936" w:rsidRDefault="00864EB1" w:rsidP="00864EB1">
      <w:pPr>
        <w:rPr>
          <w:sz w:val="24"/>
          <w:szCs w:val="24"/>
        </w:rPr>
      </w:pPr>
      <w:r w:rsidRPr="00335936">
        <w:rPr>
          <w:sz w:val="24"/>
          <w:szCs w:val="24"/>
        </w:rPr>
        <w:t>определяется  содержанием  и  характером  (степенью  сложности) экологических знаний  об  устройстве  мира  природы,  месте  в  нем  человека, сущности жизни, пониманием ведущих взаимосвязей в мире.</w:t>
      </w:r>
    </w:p>
    <w:p w:rsidR="00864EB1" w:rsidRPr="00335936" w:rsidRDefault="00864EB1" w:rsidP="00864EB1">
      <w:pPr>
        <w:rPr>
          <w:sz w:val="24"/>
          <w:szCs w:val="24"/>
        </w:rPr>
      </w:pPr>
      <w:r w:rsidRPr="00335936">
        <w:rPr>
          <w:sz w:val="24"/>
          <w:szCs w:val="24"/>
        </w:rPr>
        <w:t>2.  Развивать  у  детей  навыки  экологически  ориентированной  деятельности  с объектами  ближайшего  природного  окружения,  экологически  грамотного поведения в быту и в природе</w:t>
      </w:r>
    </w:p>
    <w:p w:rsidR="00864EB1" w:rsidRPr="00335936" w:rsidRDefault="00864EB1" w:rsidP="00864EB1">
      <w:pPr>
        <w:rPr>
          <w:sz w:val="24"/>
          <w:szCs w:val="24"/>
        </w:rPr>
      </w:pPr>
      <w:r w:rsidRPr="00335936">
        <w:rPr>
          <w:sz w:val="24"/>
          <w:szCs w:val="24"/>
        </w:rPr>
        <w:t>3.  Формировать  положительный  опыт  эмоционально  -  чувственного восприятия природы, эстетического видения ее.</w:t>
      </w:r>
    </w:p>
    <w:p w:rsidR="00864EB1" w:rsidRPr="00335936" w:rsidRDefault="00864EB1" w:rsidP="00864EB1">
      <w:pPr>
        <w:rPr>
          <w:sz w:val="24"/>
          <w:szCs w:val="24"/>
        </w:rPr>
      </w:pPr>
      <w:r w:rsidRPr="00335936">
        <w:rPr>
          <w:sz w:val="24"/>
          <w:szCs w:val="24"/>
        </w:rPr>
        <w:t>4.  Воспитывать  осознанное  отношение  к  природе  на  основе  присвоения личностно-значимых экологических ценностей.</w:t>
      </w:r>
    </w:p>
    <w:p w:rsidR="00864EB1" w:rsidRPr="00335936" w:rsidRDefault="00864EB1" w:rsidP="00864EB1">
      <w:pPr>
        <w:rPr>
          <w:sz w:val="24"/>
          <w:szCs w:val="24"/>
        </w:rPr>
      </w:pPr>
      <w:r w:rsidRPr="00335936">
        <w:rPr>
          <w:sz w:val="24"/>
          <w:szCs w:val="24"/>
        </w:rPr>
        <w:t>5.  Воспитывать  чувство  ответственности  за  состояние  природных  ресурсов, формировать умения и навыки разумного природопользования, нетерпимого отношения к действиям, приносящим вред экологии;</w:t>
      </w:r>
    </w:p>
    <w:p w:rsidR="00864EB1" w:rsidRPr="00335936" w:rsidRDefault="00864EB1" w:rsidP="00864EB1">
      <w:pPr>
        <w:rPr>
          <w:sz w:val="24"/>
          <w:szCs w:val="24"/>
        </w:rPr>
      </w:pPr>
      <w:r w:rsidRPr="00335936">
        <w:rPr>
          <w:sz w:val="24"/>
          <w:szCs w:val="24"/>
        </w:rPr>
        <w:t>Экологическое  воспитание  осуществляется  во  всех  видах  детской деятельности.</w:t>
      </w:r>
    </w:p>
    <w:p w:rsidR="00864EB1" w:rsidRPr="00335936" w:rsidRDefault="00864EB1" w:rsidP="00864EB1">
      <w:pPr>
        <w:rPr>
          <w:sz w:val="24"/>
          <w:szCs w:val="24"/>
        </w:rPr>
      </w:pPr>
      <w:r w:rsidRPr="00335936">
        <w:rPr>
          <w:sz w:val="24"/>
          <w:szCs w:val="24"/>
        </w:rPr>
        <w:t xml:space="preserve">В  ознакомлении  детей  с  природой  широко  используются  разнообразные игры.  Дидактические игры- игры с правилами, имеющие готовое содержание. В процессе  дидактических  игр  дети  уточняют,  закрепляют,  расширяют имеющиеся у них представления  о  предметах и явлениях природы,  растениях, </w:t>
      </w:r>
    </w:p>
    <w:p w:rsidR="00864EB1" w:rsidRPr="00335936" w:rsidRDefault="00864EB1" w:rsidP="00864EB1">
      <w:pPr>
        <w:rPr>
          <w:sz w:val="24"/>
          <w:szCs w:val="24"/>
        </w:rPr>
      </w:pPr>
      <w:r w:rsidRPr="00335936">
        <w:rPr>
          <w:sz w:val="24"/>
          <w:szCs w:val="24"/>
        </w:rPr>
        <w:t>животных.</w:t>
      </w:r>
    </w:p>
    <w:p w:rsidR="00864EB1" w:rsidRPr="00335936" w:rsidRDefault="00864EB1" w:rsidP="00864EB1">
      <w:pPr>
        <w:rPr>
          <w:sz w:val="24"/>
          <w:szCs w:val="24"/>
        </w:rPr>
      </w:pPr>
      <w:r w:rsidRPr="00335936">
        <w:rPr>
          <w:sz w:val="24"/>
          <w:szCs w:val="24"/>
        </w:rPr>
        <w:t>Предметные  игры  -  это  игры  с  использованием  различных  предметов природы  (листья,  семена,  фрукты).  В  предметных  играх  уточняются, конкретизируются и обогащаются представления детей о свойствах и качествах тех или иных объектов природы.</w:t>
      </w:r>
    </w:p>
    <w:p w:rsidR="00864EB1" w:rsidRPr="00335936" w:rsidRDefault="00864EB1" w:rsidP="00864EB1">
      <w:pPr>
        <w:rPr>
          <w:sz w:val="24"/>
          <w:szCs w:val="24"/>
        </w:rPr>
      </w:pPr>
      <w:r w:rsidRPr="00335936">
        <w:rPr>
          <w:sz w:val="24"/>
          <w:szCs w:val="24"/>
        </w:rPr>
        <w:t>Настольно-печатные игры - это игры типа лото, домино, разрезные и парные картинки.</w:t>
      </w:r>
    </w:p>
    <w:p w:rsidR="00864EB1" w:rsidRPr="00335936" w:rsidRDefault="00864EB1" w:rsidP="00864EB1">
      <w:pPr>
        <w:rPr>
          <w:sz w:val="24"/>
          <w:szCs w:val="24"/>
        </w:rPr>
      </w:pPr>
      <w:r w:rsidRPr="00335936">
        <w:rPr>
          <w:sz w:val="24"/>
          <w:szCs w:val="24"/>
        </w:rPr>
        <w:t>Словесные игры - это игры, содержанием которых являются разнообразные знания, имеющиеся у детей, и само слово. Словесные игры развивают внимание, сообразительность, быстроту реакции, связную речь.</w:t>
      </w:r>
    </w:p>
    <w:p w:rsidR="00864EB1" w:rsidRPr="00335936" w:rsidRDefault="00864EB1" w:rsidP="00864EB1">
      <w:pPr>
        <w:rPr>
          <w:sz w:val="24"/>
          <w:szCs w:val="24"/>
        </w:rPr>
      </w:pPr>
      <w:r w:rsidRPr="00335936">
        <w:rPr>
          <w:sz w:val="24"/>
          <w:szCs w:val="24"/>
        </w:rPr>
        <w:t>Подвижные  игры  природоведческого  характера  связаны  с  подражанием повадкам  животных,  их  образу  жизни.  Подражая  действиям,  имитируя  звуки, дети  закрепляют  знания;  получаемая  в  ходе  игры  радость  способствует углублению интереса к природе.</w:t>
      </w:r>
    </w:p>
    <w:p w:rsidR="00864EB1" w:rsidRPr="00335936" w:rsidRDefault="00864EB1" w:rsidP="00864EB1">
      <w:pPr>
        <w:rPr>
          <w:sz w:val="24"/>
          <w:szCs w:val="24"/>
        </w:rPr>
      </w:pPr>
      <w:r w:rsidRPr="00335936">
        <w:rPr>
          <w:sz w:val="24"/>
          <w:szCs w:val="24"/>
        </w:rPr>
        <w:t>Творческие  игры  природоведческого  содержания.  Большое  значение  для развития  детей  имеют  творческие  игры,  связанные  с  природой.  В  них дошкольники  отражают  впечатления,  полученные  в  процессе  занятий  и повседневной жизни.</w:t>
      </w:r>
    </w:p>
    <w:p w:rsidR="00864EB1" w:rsidRPr="00335936" w:rsidRDefault="00864EB1" w:rsidP="00864EB1">
      <w:pPr>
        <w:rPr>
          <w:sz w:val="24"/>
          <w:szCs w:val="24"/>
        </w:rPr>
      </w:pPr>
      <w:r w:rsidRPr="00335936">
        <w:rPr>
          <w:sz w:val="24"/>
          <w:szCs w:val="24"/>
        </w:rPr>
        <w:t>Моделирование рассматривается как совместная деятельность воспитателя и детей  по  построению  моделей.  Цель  моделирования  -  обеспечить  успешное усвоение  детьми  знаний  об  особенностях  объектов  природы,  их  структуре, связях и отношениях, существующих между ними.</w:t>
      </w:r>
    </w:p>
    <w:p w:rsidR="00864EB1" w:rsidRPr="00335936" w:rsidRDefault="00864EB1" w:rsidP="00864EB1">
      <w:pPr>
        <w:rPr>
          <w:sz w:val="24"/>
          <w:szCs w:val="24"/>
        </w:rPr>
      </w:pPr>
      <w:r w:rsidRPr="00335936">
        <w:rPr>
          <w:sz w:val="24"/>
          <w:szCs w:val="24"/>
        </w:rPr>
        <w:t xml:space="preserve">Разнообразная  опытническая  работа  с  детьми  активно  способствует умственному воспитанию </w:t>
      </w:r>
      <w:r w:rsidRPr="00335936">
        <w:rPr>
          <w:sz w:val="24"/>
          <w:szCs w:val="24"/>
        </w:rPr>
        <w:lastRenderedPageBreak/>
        <w:t>дошкольников, они обучаются умению устанавливать причинно-следственные  связи,  логично  рассуждать,  делать  выводы.  Это обеспечивает интенсивное развитие мышления дошкольника.</w:t>
      </w:r>
    </w:p>
    <w:p w:rsidR="00864EB1" w:rsidRPr="00335936" w:rsidRDefault="00864EB1" w:rsidP="00864EB1">
      <w:pPr>
        <w:rPr>
          <w:sz w:val="24"/>
          <w:szCs w:val="24"/>
        </w:rPr>
      </w:pPr>
      <w:r w:rsidRPr="00335936">
        <w:rPr>
          <w:sz w:val="24"/>
          <w:szCs w:val="24"/>
        </w:rPr>
        <w:t>Художественно-эстетическая  деятельность  -  деятельность  специфическая для  детей,  в  которой  ребенок  наиболее  полно  может  раскрыть  себя,  свои возможности,  ощутить  продукт  своей деятельности  (рисунки,  поделки),  одним словом реализовать себя как творческая личность.</w:t>
      </w:r>
    </w:p>
    <w:p w:rsidR="00864EB1" w:rsidRPr="00335936" w:rsidRDefault="00864EB1" w:rsidP="00864EB1">
      <w:pPr>
        <w:rPr>
          <w:sz w:val="24"/>
          <w:szCs w:val="24"/>
        </w:rPr>
      </w:pPr>
      <w:r w:rsidRPr="00335936">
        <w:rPr>
          <w:sz w:val="24"/>
          <w:szCs w:val="24"/>
        </w:rPr>
        <w:t xml:space="preserve">Необходимое условие для первоначального ознакомления детей с природой: </w:t>
      </w:r>
    </w:p>
    <w:p w:rsidR="00864EB1" w:rsidRPr="00335936" w:rsidRDefault="00864EB1" w:rsidP="00864EB1">
      <w:pPr>
        <w:rPr>
          <w:sz w:val="24"/>
          <w:szCs w:val="24"/>
        </w:rPr>
      </w:pPr>
      <w:r w:rsidRPr="00335936">
        <w:rPr>
          <w:sz w:val="24"/>
          <w:szCs w:val="24"/>
        </w:rPr>
        <w:t>- создание предметно-развивающей среды, которая включает в себя:</w:t>
      </w:r>
    </w:p>
    <w:p w:rsidR="00864EB1" w:rsidRPr="00335936" w:rsidRDefault="00864EB1" w:rsidP="00864EB1">
      <w:pPr>
        <w:rPr>
          <w:sz w:val="24"/>
          <w:szCs w:val="24"/>
        </w:rPr>
      </w:pPr>
      <w:r w:rsidRPr="00335936">
        <w:rPr>
          <w:sz w:val="24"/>
          <w:szCs w:val="24"/>
        </w:rPr>
        <w:t>-  огород  на  окне,  где  дети  выращивают  лук,  чеснок,  фасоль,  петрушку, цветы;</w:t>
      </w:r>
    </w:p>
    <w:p w:rsidR="00864EB1" w:rsidRPr="00335936" w:rsidRDefault="00864EB1" w:rsidP="00864EB1">
      <w:pPr>
        <w:rPr>
          <w:sz w:val="24"/>
          <w:szCs w:val="24"/>
        </w:rPr>
      </w:pPr>
      <w:r w:rsidRPr="00335936">
        <w:rPr>
          <w:sz w:val="24"/>
          <w:szCs w:val="24"/>
        </w:rPr>
        <w:t>-  картотеку  игр,  включающую  подборку  экологических  игр, физкультминуток, пальчиковых игр, загадок, стихотворений о природе, песен;</w:t>
      </w:r>
    </w:p>
    <w:p w:rsidR="00864EB1" w:rsidRPr="00335936" w:rsidRDefault="00864EB1" w:rsidP="00864EB1">
      <w:pPr>
        <w:rPr>
          <w:sz w:val="24"/>
          <w:szCs w:val="24"/>
        </w:rPr>
      </w:pPr>
      <w:r w:rsidRPr="00335936">
        <w:rPr>
          <w:sz w:val="24"/>
          <w:szCs w:val="24"/>
        </w:rPr>
        <w:t>-  мини-библиотеку;</w:t>
      </w:r>
    </w:p>
    <w:p w:rsidR="00864EB1" w:rsidRPr="00335936" w:rsidRDefault="00864EB1" w:rsidP="00864EB1">
      <w:pPr>
        <w:rPr>
          <w:sz w:val="24"/>
          <w:szCs w:val="24"/>
        </w:rPr>
      </w:pPr>
      <w:r w:rsidRPr="00335936">
        <w:rPr>
          <w:sz w:val="24"/>
          <w:szCs w:val="24"/>
        </w:rPr>
        <w:t>-  природный материал для игр и конструирования.</w:t>
      </w:r>
    </w:p>
    <w:p w:rsidR="00864EB1" w:rsidRPr="00335936" w:rsidRDefault="00864EB1" w:rsidP="00864EB1">
      <w:pPr>
        <w:rPr>
          <w:sz w:val="24"/>
          <w:szCs w:val="24"/>
        </w:rPr>
      </w:pPr>
      <w:r w:rsidRPr="00335936">
        <w:rPr>
          <w:sz w:val="24"/>
          <w:szCs w:val="24"/>
        </w:rPr>
        <w:t>Воспитатели  в  группе  создают  природные  уголки,  с  подобранными растениями  для  детей  данного  возраста,  а также  оборудованием  для  ухода за ними,  разнообразный  материал  для  экспериментирования  и  опытнической деятельности.</w:t>
      </w:r>
    </w:p>
    <w:p w:rsidR="00864EB1" w:rsidRPr="00335936" w:rsidRDefault="00864EB1" w:rsidP="00864EB1">
      <w:pPr>
        <w:rPr>
          <w:b/>
          <w:sz w:val="24"/>
          <w:szCs w:val="24"/>
        </w:rPr>
      </w:pPr>
      <w:r w:rsidRPr="00335936">
        <w:rPr>
          <w:b/>
          <w:sz w:val="24"/>
          <w:szCs w:val="24"/>
        </w:rPr>
        <w:t xml:space="preserve">3.5.  Модуль «В мире </w:t>
      </w:r>
      <w:proofErr w:type="gramStart"/>
      <w:r w:rsidRPr="00335936">
        <w:rPr>
          <w:b/>
          <w:sz w:val="24"/>
          <w:szCs w:val="24"/>
        </w:rPr>
        <w:t>прекрасного</w:t>
      </w:r>
      <w:proofErr w:type="gramEnd"/>
      <w:r w:rsidRPr="00335936">
        <w:rPr>
          <w:b/>
          <w:sz w:val="24"/>
          <w:szCs w:val="24"/>
        </w:rPr>
        <w:t>»</w:t>
      </w:r>
    </w:p>
    <w:p w:rsidR="00864EB1" w:rsidRPr="00335936" w:rsidRDefault="00864EB1" w:rsidP="00864EB1">
      <w:pPr>
        <w:rPr>
          <w:sz w:val="24"/>
          <w:szCs w:val="24"/>
        </w:rPr>
      </w:pPr>
      <w:r w:rsidRPr="00335936">
        <w:rPr>
          <w:sz w:val="24"/>
          <w:szCs w:val="24"/>
        </w:rPr>
        <w:t>Художественно-эстетическое  воспитание  -  это  целенаправленный, систематический процесс воздействия на личность ребенка с целью развития у него способности видеть красоту окружающего мира, искусства и создавать ее. Начинается оно с первых лет жизни детей.</w:t>
      </w:r>
    </w:p>
    <w:p w:rsidR="00864EB1" w:rsidRPr="00335936" w:rsidRDefault="00864EB1" w:rsidP="00864EB1">
      <w:pPr>
        <w:rPr>
          <w:sz w:val="24"/>
          <w:szCs w:val="24"/>
        </w:rPr>
      </w:pPr>
      <w:r w:rsidRPr="00335936">
        <w:rPr>
          <w:sz w:val="24"/>
          <w:szCs w:val="24"/>
        </w:rPr>
        <w:t xml:space="preserve">Эстетическое  воспитание  -  понятие  очень  широкое.  В  него  входит воспитание  эстетического  отношения  к  природе,  труду,  общественной  жизни, быту,  искусству.  Однако  познание  искусства  настолько  многогранно  и своеобразно,  что  оно  выделяется из  общей  системы эстетического </w:t>
      </w:r>
      <w:proofErr w:type="spellStart"/>
      <w:r w:rsidRPr="00335936">
        <w:rPr>
          <w:sz w:val="24"/>
          <w:szCs w:val="24"/>
        </w:rPr>
        <w:t>воспитаниякак</w:t>
      </w:r>
      <w:proofErr w:type="spellEnd"/>
      <w:r w:rsidRPr="00335936">
        <w:rPr>
          <w:sz w:val="24"/>
          <w:szCs w:val="24"/>
        </w:rPr>
        <w:t xml:space="preserve">  особая  его  часть.  Воспитание  детей  средствами  искусства  составляет предмет художественного воспитания.</w:t>
      </w:r>
    </w:p>
    <w:p w:rsidR="00864EB1" w:rsidRPr="00335936" w:rsidRDefault="00864EB1" w:rsidP="00864EB1">
      <w:pPr>
        <w:rPr>
          <w:sz w:val="24"/>
          <w:szCs w:val="24"/>
        </w:rPr>
      </w:pPr>
      <w:r w:rsidRPr="00335936">
        <w:rPr>
          <w:sz w:val="24"/>
          <w:szCs w:val="24"/>
        </w:rPr>
        <w:t xml:space="preserve">Художественно  -  эстетическое  воспитание  осуществляется  в  процессе ознакомления  с  разными  видами  искусства  и  активного  включения  детей  в различные  виды художественно  - эстетической деятельности.  Оно  направлено на  приобщение  детей  к  искусству  как  неотъемлемой  части  духовной  и </w:t>
      </w:r>
    </w:p>
    <w:p w:rsidR="00864EB1" w:rsidRPr="00335936" w:rsidRDefault="00864EB1" w:rsidP="00864EB1">
      <w:pPr>
        <w:rPr>
          <w:sz w:val="24"/>
          <w:szCs w:val="24"/>
        </w:rPr>
      </w:pPr>
      <w:r w:rsidRPr="00335936">
        <w:rPr>
          <w:sz w:val="24"/>
          <w:szCs w:val="24"/>
        </w:rPr>
        <w:t>материальной культуры.</w:t>
      </w:r>
      <w:r>
        <w:rPr>
          <w:sz w:val="24"/>
          <w:szCs w:val="24"/>
        </w:rPr>
        <w:t xml:space="preserve"> </w:t>
      </w:r>
      <w:r w:rsidRPr="00335936">
        <w:rPr>
          <w:sz w:val="24"/>
          <w:szCs w:val="24"/>
        </w:rPr>
        <w:t xml:space="preserve">Искусство является незаменимым средством формирования духовного мира </w:t>
      </w:r>
      <w:r>
        <w:rPr>
          <w:sz w:val="24"/>
          <w:szCs w:val="24"/>
        </w:rPr>
        <w:t xml:space="preserve"> </w:t>
      </w:r>
      <w:r w:rsidRPr="00335936">
        <w:rPr>
          <w:sz w:val="24"/>
          <w:szCs w:val="24"/>
        </w:rPr>
        <w:t>детей:  литература,  музыка,  театр,  скульптура,  народное творчество,  живопись. Оно  пробуждает  у  детей  дошкольного  возраста  эмоционально-творческое начало.  Оно также тесно связано с нравственным воспитанием, так как красота выступает своеобразным регулятором человеческих взаимоотношений.</w:t>
      </w:r>
    </w:p>
    <w:p w:rsidR="00864EB1" w:rsidRPr="00335936" w:rsidRDefault="00864EB1" w:rsidP="00864EB1">
      <w:pPr>
        <w:rPr>
          <w:sz w:val="24"/>
          <w:szCs w:val="24"/>
        </w:rPr>
      </w:pPr>
      <w:r w:rsidRPr="00335936">
        <w:rPr>
          <w:sz w:val="24"/>
          <w:szCs w:val="24"/>
        </w:rPr>
        <w:t>Ведущая  педагогическая  идея  художественно-эстетического  воспитания  - создание  образовательной  системы,  ориентированной  на  развитие  личности через  приобщение  к  духовным  ценностям,  через  вовлечение  в  творческую музыкальную, изобразительную, театрализованную деятельность.</w:t>
      </w:r>
    </w:p>
    <w:p w:rsidR="00864EB1" w:rsidRPr="00335936" w:rsidRDefault="00864EB1" w:rsidP="00864EB1">
      <w:pPr>
        <w:rPr>
          <w:sz w:val="24"/>
          <w:szCs w:val="24"/>
        </w:rPr>
      </w:pPr>
      <w:r w:rsidRPr="00335936">
        <w:rPr>
          <w:sz w:val="24"/>
          <w:szCs w:val="24"/>
        </w:rPr>
        <w:t xml:space="preserve">Основная цель:  Гармоничное развитие личности ребёнка через обучение и воспитание  средствами  искусства;  Развитие  духовного  мира дошкольников  на основе познания  искусства,  литературы,  фольклора;  умения видеть  культуру  в себе  и  себя  в  культуре;  Формирование  художественно-эстетического  вкуса; </w:t>
      </w:r>
    </w:p>
    <w:p w:rsidR="00864EB1" w:rsidRPr="00335936" w:rsidRDefault="00864EB1" w:rsidP="00864EB1">
      <w:pPr>
        <w:rPr>
          <w:sz w:val="24"/>
          <w:szCs w:val="24"/>
        </w:rPr>
      </w:pPr>
      <w:r w:rsidRPr="00335936">
        <w:rPr>
          <w:sz w:val="24"/>
          <w:szCs w:val="24"/>
        </w:rPr>
        <w:t>Воспитание ценностного отношения к искусству.</w:t>
      </w:r>
    </w:p>
    <w:p w:rsidR="00864EB1" w:rsidRPr="00335936" w:rsidRDefault="00864EB1" w:rsidP="00864EB1">
      <w:pPr>
        <w:rPr>
          <w:sz w:val="24"/>
          <w:szCs w:val="24"/>
        </w:rPr>
      </w:pPr>
      <w:r w:rsidRPr="00335936">
        <w:rPr>
          <w:sz w:val="24"/>
          <w:szCs w:val="24"/>
        </w:rPr>
        <w:t>Задачи:</w:t>
      </w:r>
    </w:p>
    <w:p w:rsidR="00864EB1" w:rsidRPr="00335936" w:rsidRDefault="00864EB1" w:rsidP="00864EB1">
      <w:pPr>
        <w:rPr>
          <w:sz w:val="24"/>
          <w:szCs w:val="24"/>
        </w:rPr>
      </w:pPr>
      <w:r w:rsidRPr="00335936">
        <w:rPr>
          <w:sz w:val="24"/>
          <w:szCs w:val="24"/>
        </w:rPr>
        <w:t xml:space="preserve">•  Формировать  эстетическое  отношение  детей  к  окружающему:  развивать умение  видеть  и  чувствовать  красоту  в  природе,  поступках,  искусстве, понимать  прекрасное,  воспитывать  художественный  вкус,  потребность  в познании </w:t>
      </w:r>
      <w:proofErr w:type="gramStart"/>
      <w:r w:rsidRPr="00335936">
        <w:rPr>
          <w:sz w:val="24"/>
          <w:szCs w:val="24"/>
        </w:rPr>
        <w:t>прекрасного</w:t>
      </w:r>
      <w:proofErr w:type="gramEnd"/>
      <w:r w:rsidRPr="00335936">
        <w:rPr>
          <w:sz w:val="24"/>
          <w:szCs w:val="24"/>
        </w:rPr>
        <w:t>.</w:t>
      </w:r>
    </w:p>
    <w:p w:rsidR="00864EB1" w:rsidRPr="00335936" w:rsidRDefault="00864EB1" w:rsidP="00864EB1">
      <w:pPr>
        <w:rPr>
          <w:sz w:val="24"/>
          <w:szCs w:val="24"/>
        </w:rPr>
      </w:pPr>
      <w:r w:rsidRPr="00335936">
        <w:rPr>
          <w:sz w:val="24"/>
          <w:szCs w:val="24"/>
        </w:rPr>
        <w:t xml:space="preserve">•  Формировать художественные умения в области разных искусств:  обучение </w:t>
      </w:r>
    </w:p>
    <w:p w:rsidR="00864EB1" w:rsidRPr="00335936" w:rsidRDefault="00864EB1" w:rsidP="00864EB1">
      <w:pPr>
        <w:rPr>
          <w:sz w:val="24"/>
          <w:szCs w:val="24"/>
        </w:rPr>
      </w:pPr>
      <w:r w:rsidRPr="00335936">
        <w:rPr>
          <w:sz w:val="24"/>
          <w:szCs w:val="24"/>
        </w:rPr>
        <w:t xml:space="preserve">детей рисованию, лепке, конструированию; пению,  движениям под музыку; </w:t>
      </w:r>
    </w:p>
    <w:p w:rsidR="00864EB1" w:rsidRPr="00335936" w:rsidRDefault="00864EB1" w:rsidP="00864EB1">
      <w:pPr>
        <w:rPr>
          <w:sz w:val="24"/>
          <w:szCs w:val="24"/>
        </w:rPr>
      </w:pPr>
      <w:r w:rsidRPr="00335936">
        <w:rPr>
          <w:sz w:val="24"/>
          <w:szCs w:val="24"/>
        </w:rPr>
        <w:t>развитие словесного творчества.</w:t>
      </w:r>
    </w:p>
    <w:p w:rsidR="00864EB1" w:rsidRPr="00335936" w:rsidRDefault="00864EB1" w:rsidP="00864EB1">
      <w:pPr>
        <w:rPr>
          <w:sz w:val="24"/>
          <w:szCs w:val="24"/>
        </w:rPr>
      </w:pPr>
      <w:r w:rsidRPr="00335936">
        <w:rPr>
          <w:sz w:val="24"/>
          <w:szCs w:val="24"/>
        </w:rPr>
        <w:t>•  Формировать образный мир ребёнка;</w:t>
      </w:r>
    </w:p>
    <w:p w:rsidR="00864EB1" w:rsidRPr="00335936" w:rsidRDefault="00864EB1" w:rsidP="00864EB1">
      <w:pPr>
        <w:rPr>
          <w:sz w:val="24"/>
          <w:szCs w:val="24"/>
        </w:rPr>
      </w:pPr>
      <w:r w:rsidRPr="00335936">
        <w:rPr>
          <w:sz w:val="24"/>
          <w:szCs w:val="24"/>
        </w:rPr>
        <w:t xml:space="preserve">•  Приобщать  дошкольников  к  ценностям  отечественной  и  зарубежной художественной  </w:t>
      </w:r>
      <w:r w:rsidRPr="00335936">
        <w:rPr>
          <w:sz w:val="24"/>
          <w:szCs w:val="24"/>
        </w:rPr>
        <w:lastRenderedPageBreak/>
        <w:t>культуры,  лучшим  образцам  народного  творчества, классического и современного искусства;</w:t>
      </w:r>
    </w:p>
    <w:p w:rsidR="00864EB1" w:rsidRPr="00335936" w:rsidRDefault="00864EB1" w:rsidP="00864EB1">
      <w:pPr>
        <w:rPr>
          <w:sz w:val="24"/>
          <w:szCs w:val="24"/>
        </w:rPr>
      </w:pPr>
      <w:r w:rsidRPr="00335936">
        <w:rPr>
          <w:sz w:val="24"/>
          <w:szCs w:val="24"/>
        </w:rPr>
        <w:t>•  Использовать  возможности  искусства,  художественно-творческой деятельности  в  целях  саморазвития,  самосовершенствования  ребенка, самореализации его творческих способностей;</w:t>
      </w:r>
    </w:p>
    <w:p w:rsidR="00864EB1" w:rsidRPr="00335936" w:rsidRDefault="00864EB1" w:rsidP="00864EB1">
      <w:pPr>
        <w:rPr>
          <w:sz w:val="24"/>
          <w:szCs w:val="24"/>
        </w:rPr>
      </w:pPr>
      <w:r w:rsidRPr="00335936">
        <w:rPr>
          <w:sz w:val="24"/>
          <w:szCs w:val="24"/>
        </w:rPr>
        <w:t>•  Выявлять и развивать творческие способности и наклонности детей;</w:t>
      </w:r>
    </w:p>
    <w:p w:rsidR="00864EB1" w:rsidRPr="00335936" w:rsidRDefault="00864EB1" w:rsidP="00864EB1">
      <w:pPr>
        <w:rPr>
          <w:sz w:val="24"/>
          <w:szCs w:val="24"/>
        </w:rPr>
      </w:pPr>
      <w:r w:rsidRPr="00335936">
        <w:rPr>
          <w:sz w:val="24"/>
          <w:szCs w:val="24"/>
        </w:rPr>
        <w:t>•  Раскрывать  потенциала  каждого  ребенка,  предоставлять  возможности реализовать себя.</w:t>
      </w:r>
    </w:p>
    <w:p w:rsidR="00864EB1" w:rsidRPr="00335936" w:rsidRDefault="00864EB1" w:rsidP="00864EB1">
      <w:pPr>
        <w:rPr>
          <w:sz w:val="24"/>
          <w:szCs w:val="24"/>
        </w:rPr>
      </w:pPr>
      <w:r w:rsidRPr="00335936">
        <w:rPr>
          <w:sz w:val="24"/>
          <w:szCs w:val="24"/>
        </w:rPr>
        <w:t>Младший дошкольный возраст:</w:t>
      </w:r>
    </w:p>
    <w:p w:rsidR="00864EB1" w:rsidRPr="00335936" w:rsidRDefault="00864EB1" w:rsidP="00864EB1">
      <w:pPr>
        <w:rPr>
          <w:sz w:val="24"/>
          <w:szCs w:val="24"/>
        </w:rPr>
      </w:pPr>
      <w:r w:rsidRPr="00335936">
        <w:rPr>
          <w:sz w:val="24"/>
          <w:szCs w:val="24"/>
        </w:rPr>
        <w:t>Художественная  литература: развивать  способность  слушать литературные произведения различных жанров и тематике;  принимать участие в  рассказывании знакомых произведения;  обогащать литературными  образами игровую и другие виды деятельности.</w:t>
      </w:r>
    </w:p>
    <w:p w:rsidR="00864EB1" w:rsidRPr="00335936" w:rsidRDefault="00864EB1" w:rsidP="00864EB1">
      <w:pPr>
        <w:rPr>
          <w:sz w:val="24"/>
          <w:szCs w:val="24"/>
        </w:rPr>
      </w:pPr>
      <w:r w:rsidRPr="00335936">
        <w:rPr>
          <w:sz w:val="24"/>
          <w:szCs w:val="24"/>
        </w:rPr>
        <w:t>Изобразительное  искусство:  формировать  умение  экспериментировать  и создавать  простейшие  изображения,  побуждать  к  самостоятельной  передаче образов предметов.</w:t>
      </w:r>
    </w:p>
    <w:p w:rsidR="00864EB1" w:rsidRPr="00335936" w:rsidRDefault="00864EB1" w:rsidP="00864EB1">
      <w:pPr>
        <w:rPr>
          <w:sz w:val="24"/>
          <w:szCs w:val="24"/>
        </w:rPr>
      </w:pPr>
      <w:proofErr w:type="gramStart"/>
      <w:r w:rsidRPr="00335936">
        <w:rPr>
          <w:sz w:val="24"/>
          <w:szCs w:val="24"/>
        </w:rPr>
        <w:t>Музыка: развивать  умение  внимательно  слушать  музыкальные произведения,  определять  жанр;  использовать  музыкальные  образы  в  разных видах деятельности и т.д.).</w:t>
      </w:r>
      <w:proofErr w:type="gramEnd"/>
    </w:p>
    <w:p w:rsidR="00864EB1" w:rsidRPr="00335936" w:rsidRDefault="00864EB1" w:rsidP="00864EB1">
      <w:pPr>
        <w:rPr>
          <w:sz w:val="24"/>
          <w:szCs w:val="24"/>
        </w:rPr>
      </w:pPr>
      <w:r w:rsidRPr="00335936">
        <w:rPr>
          <w:sz w:val="24"/>
          <w:szCs w:val="24"/>
        </w:rPr>
        <w:t>Старший дошкольный возраст:</w:t>
      </w:r>
    </w:p>
    <w:p w:rsidR="00864EB1" w:rsidRPr="00335936" w:rsidRDefault="00864EB1" w:rsidP="00864EB1">
      <w:pPr>
        <w:rPr>
          <w:sz w:val="24"/>
          <w:szCs w:val="24"/>
        </w:rPr>
      </w:pPr>
      <w:r w:rsidRPr="00335936">
        <w:rPr>
          <w:sz w:val="24"/>
          <w:szCs w:val="24"/>
        </w:rPr>
        <w:t>Художественная  литература: продолжить  приобщению  детей  к высокохудожественной  литературе,  формированию  запаса  художественных впечатлений, развитию выразительной речи и т.д.</w:t>
      </w:r>
    </w:p>
    <w:p w:rsidR="00864EB1" w:rsidRPr="00335936" w:rsidRDefault="00864EB1" w:rsidP="00864EB1">
      <w:pPr>
        <w:rPr>
          <w:sz w:val="24"/>
          <w:szCs w:val="24"/>
        </w:rPr>
      </w:pPr>
      <w:r w:rsidRPr="00335936">
        <w:rPr>
          <w:sz w:val="24"/>
          <w:szCs w:val="24"/>
        </w:rPr>
        <w:t>Изобразительное  искусство:  продолжить  развивать  способность  к изобразительной деятельности, воображение и творчество.</w:t>
      </w:r>
    </w:p>
    <w:p w:rsidR="00864EB1" w:rsidRPr="00335936" w:rsidRDefault="00864EB1" w:rsidP="00864EB1">
      <w:pPr>
        <w:rPr>
          <w:sz w:val="24"/>
          <w:szCs w:val="24"/>
        </w:rPr>
      </w:pPr>
      <w:r w:rsidRPr="00335936">
        <w:rPr>
          <w:sz w:val="24"/>
          <w:szCs w:val="24"/>
        </w:rPr>
        <w:t>Художественно-декоративная  деятельность: воспитывать  эстетическое отношение к природному окружению и дизайну своего быта.</w:t>
      </w:r>
    </w:p>
    <w:p w:rsidR="00864EB1" w:rsidRPr="00335936" w:rsidRDefault="00864EB1" w:rsidP="00864EB1">
      <w:pPr>
        <w:rPr>
          <w:sz w:val="24"/>
          <w:szCs w:val="24"/>
        </w:rPr>
      </w:pPr>
      <w:r w:rsidRPr="00335936">
        <w:rPr>
          <w:sz w:val="24"/>
          <w:szCs w:val="24"/>
        </w:rPr>
        <w:t>Музыка:  продолжить  формировать  запас  музыкальных  впечатлений, использовать их в разных видах деятельности.</w:t>
      </w:r>
    </w:p>
    <w:p w:rsidR="00864EB1" w:rsidRPr="00335936" w:rsidRDefault="00864EB1" w:rsidP="00864EB1">
      <w:pPr>
        <w:rPr>
          <w:sz w:val="24"/>
          <w:szCs w:val="24"/>
        </w:rPr>
      </w:pPr>
      <w:r w:rsidRPr="00335936">
        <w:rPr>
          <w:sz w:val="24"/>
          <w:szCs w:val="24"/>
        </w:rPr>
        <w:t>Художественно-эстетическое воспитание ребенка начинается с момента его рождения.  Для  того</w:t>
      </w:r>
      <w:proofErr w:type="gramStart"/>
      <w:r w:rsidRPr="00335936">
        <w:rPr>
          <w:sz w:val="24"/>
          <w:szCs w:val="24"/>
        </w:rPr>
        <w:t>,</w:t>
      </w:r>
      <w:proofErr w:type="gramEnd"/>
      <w:r w:rsidRPr="00335936">
        <w:rPr>
          <w:sz w:val="24"/>
          <w:szCs w:val="24"/>
        </w:rPr>
        <w:t xml:space="preserve">  чтобы  творчество,  произведения  искусства  оказывали эффективное воздействие на художественно-эстетическое развитие личности, а личность  испытывала  потребность  в  наслаждении  прекрасным,  необходимо создать основу, фундамент для творческих способностей.</w:t>
      </w:r>
      <w:r>
        <w:rPr>
          <w:sz w:val="24"/>
          <w:szCs w:val="24"/>
        </w:rPr>
        <w:t xml:space="preserve"> </w:t>
      </w:r>
      <w:r w:rsidRPr="00335936">
        <w:rPr>
          <w:sz w:val="24"/>
          <w:szCs w:val="24"/>
        </w:rPr>
        <w:t>Реализация  задач  художественно-эстетического  воспитания  наиболее оптимально будет осуществляться при следующих условиях:</w:t>
      </w:r>
    </w:p>
    <w:p w:rsidR="00864EB1" w:rsidRPr="00335936" w:rsidRDefault="00864EB1" w:rsidP="00864EB1">
      <w:pPr>
        <w:rPr>
          <w:sz w:val="24"/>
          <w:szCs w:val="24"/>
        </w:rPr>
      </w:pPr>
      <w:r w:rsidRPr="00335936">
        <w:rPr>
          <w:sz w:val="24"/>
          <w:szCs w:val="24"/>
        </w:rPr>
        <w:t>-  максимальный учет возрастных и индивидуальных особенностей детей;</w:t>
      </w:r>
    </w:p>
    <w:p w:rsidR="00864EB1" w:rsidRPr="00335936" w:rsidRDefault="00864EB1" w:rsidP="00864EB1">
      <w:pPr>
        <w:rPr>
          <w:sz w:val="24"/>
          <w:szCs w:val="24"/>
        </w:rPr>
      </w:pPr>
      <w:r w:rsidRPr="00335936">
        <w:rPr>
          <w:sz w:val="24"/>
          <w:szCs w:val="24"/>
        </w:rPr>
        <w:t>-  основой  художественно-эстетического  воспитания  является  искусство  и окружающая жизнь;</w:t>
      </w:r>
    </w:p>
    <w:p w:rsidR="00864EB1" w:rsidRPr="00335936" w:rsidRDefault="00864EB1" w:rsidP="00864EB1">
      <w:pPr>
        <w:rPr>
          <w:sz w:val="24"/>
          <w:szCs w:val="24"/>
        </w:rPr>
      </w:pPr>
      <w:r w:rsidRPr="00335936">
        <w:rPr>
          <w:sz w:val="24"/>
          <w:szCs w:val="24"/>
        </w:rPr>
        <w:t>-  взаимосвязь  художественно-творческой  деятельности  самих  детей  с воспитательно-образовательной работой, дающей разнообразную пищу для развития восприятия, образных представлений, воображения и творчества;</w:t>
      </w:r>
    </w:p>
    <w:p w:rsidR="00864EB1" w:rsidRPr="00335936" w:rsidRDefault="00864EB1" w:rsidP="00864EB1">
      <w:pPr>
        <w:rPr>
          <w:sz w:val="24"/>
          <w:szCs w:val="24"/>
        </w:rPr>
      </w:pPr>
      <w:r w:rsidRPr="00335936">
        <w:rPr>
          <w:sz w:val="24"/>
          <w:szCs w:val="24"/>
        </w:rPr>
        <w:t>-  интеграция  различных  видов  искусства  и  разнообразных  видов художественно-творческой деятельности, способствующая более глубокому эстетическому  осмыслению  действительности,  искусства  и  собственного художественного  творчества;  формированию  образных  представлений, образного, ассоциативного мышления и воображения;</w:t>
      </w:r>
    </w:p>
    <w:p w:rsidR="00864EB1" w:rsidRPr="00335936" w:rsidRDefault="00864EB1" w:rsidP="00864EB1">
      <w:pPr>
        <w:rPr>
          <w:sz w:val="24"/>
          <w:szCs w:val="24"/>
        </w:rPr>
      </w:pPr>
      <w:r w:rsidRPr="00335936">
        <w:rPr>
          <w:sz w:val="24"/>
          <w:szCs w:val="24"/>
        </w:rPr>
        <w:t>-  ознакомление  с  разными  видами  и  жанрами  искусства  (словесного, музыкального, изобразительного), в том числе народного творчества</w:t>
      </w:r>
    </w:p>
    <w:p w:rsidR="00864EB1" w:rsidRPr="00335936" w:rsidRDefault="00864EB1" w:rsidP="00864EB1">
      <w:pPr>
        <w:rPr>
          <w:sz w:val="24"/>
          <w:szCs w:val="24"/>
        </w:rPr>
      </w:pPr>
      <w:r w:rsidRPr="00335936">
        <w:rPr>
          <w:sz w:val="24"/>
          <w:szCs w:val="24"/>
        </w:rPr>
        <w:t>-  уважительное  отношение  к  результатам  творчества  детей,  широкого включения  их  произведений  в  жизнь  дошкольного  образовательного учреждения;</w:t>
      </w:r>
    </w:p>
    <w:p w:rsidR="00864EB1" w:rsidRPr="00335936" w:rsidRDefault="00864EB1" w:rsidP="00864EB1">
      <w:pPr>
        <w:rPr>
          <w:sz w:val="24"/>
          <w:szCs w:val="24"/>
        </w:rPr>
      </w:pPr>
      <w:r w:rsidRPr="00335936">
        <w:rPr>
          <w:sz w:val="24"/>
          <w:szCs w:val="24"/>
        </w:rPr>
        <w:t>-  организация  выставок,  концертов,  создание  эстетической  развивающей среды и др.;</w:t>
      </w:r>
    </w:p>
    <w:p w:rsidR="00864EB1" w:rsidRPr="00335936" w:rsidRDefault="00864EB1" w:rsidP="00864EB1">
      <w:pPr>
        <w:rPr>
          <w:sz w:val="24"/>
          <w:szCs w:val="24"/>
        </w:rPr>
      </w:pPr>
      <w:r w:rsidRPr="00335936">
        <w:rPr>
          <w:sz w:val="24"/>
          <w:szCs w:val="24"/>
        </w:rPr>
        <w:t>-  вариативность  содержания,  форм  и  методов  работы  с  детьми  по  разным направлениям эстетического воспитания.</w:t>
      </w:r>
    </w:p>
    <w:p w:rsidR="00864EB1" w:rsidRDefault="00864EB1" w:rsidP="00864EB1">
      <w:pPr>
        <w:rPr>
          <w:sz w:val="24"/>
          <w:szCs w:val="24"/>
        </w:rPr>
      </w:pPr>
      <w:r w:rsidRPr="00335936">
        <w:rPr>
          <w:sz w:val="24"/>
          <w:szCs w:val="24"/>
        </w:rPr>
        <w:t>Окружающая природа во время прогулок предстает перед ребенком в самых ярких  красках,  постепенно  меняющихся  соответственно  сезонам  образах, картинах.  Это привлекает внимание дошкольников, с возрастом усложняются и становятся  более  разнообразными  их  целенаправленные  наблюдения.  В результате у детей не только накапливаются впечатления о красоте природы, но и формируются представления, как она меняется, если разумно потрудиться над ней.</w:t>
      </w:r>
      <w:r>
        <w:rPr>
          <w:sz w:val="24"/>
          <w:szCs w:val="24"/>
        </w:rPr>
        <w:t xml:space="preserve"> </w:t>
      </w:r>
      <w:r w:rsidRPr="00335936">
        <w:rPr>
          <w:sz w:val="24"/>
          <w:szCs w:val="24"/>
        </w:rPr>
        <w:t xml:space="preserve">Практическая  деятельность  детей  имеет  </w:t>
      </w:r>
      <w:proofErr w:type="gramStart"/>
      <w:r w:rsidRPr="00335936">
        <w:rPr>
          <w:sz w:val="24"/>
          <w:szCs w:val="24"/>
        </w:rPr>
        <w:t>важное  значение</w:t>
      </w:r>
      <w:proofErr w:type="gramEnd"/>
      <w:r w:rsidRPr="00335936">
        <w:rPr>
          <w:sz w:val="24"/>
          <w:szCs w:val="24"/>
        </w:rPr>
        <w:t xml:space="preserve">  для  их эстетического  </w:t>
      </w:r>
      <w:r w:rsidRPr="00335936">
        <w:rPr>
          <w:sz w:val="24"/>
          <w:szCs w:val="24"/>
        </w:rPr>
        <w:lastRenderedPageBreak/>
        <w:t xml:space="preserve">развития.  И  особое  место  в  ней  занимает  художественная деятельность.  Дети любят песни  и  стихи,  очень  охотно  включаются в занятия, насыщенные  ими. </w:t>
      </w:r>
    </w:p>
    <w:p w:rsidR="00864EB1" w:rsidRPr="00335936" w:rsidRDefault="00864EB1" w:rsidP="00864EB1">
      <w:pPr>
        <w:rPr>
          <w:sz w:val="24"/>
          <w:szCs w:val="24"/>
        </w:rPr>
      </w:pPr>
      <w:r w:rsidRPr="00335936">
        <w:rPr>
          <w:sz w:val="24"/>
          <w:szCs w:val="24"/>
        </w:rPr>
        <w:t xml:space="preserve"> Во  время  летних  каникул  необходима  организация  детских праздников:  «День защиты детей», «Россия - Родина моя», «Здравствуй, лето!». Они  с  удовольствием  учат  и  читают  стихи,  поют  песни,  водят  хороводы, танцуют.</w:t>
      </w:r>
      <w:r>
        <w:rPr>
          <w:sz w:val="24"/>
          <w:szCs w:val="24"/>
        </w:rPr>
        <w:t xml:space="preserve"> </w:t>
      </w:r>
      <w:r w:rsidRPr="00335936">
        <w:rPr>
          <w:sz w:val="24"/>
          <w:szCs w:val="24"/>
        </w:rPr>
        <w:t>При  организации  работы  по  художественно-эстетическому  воспитанию необходимо рационально использовать среду детского сада.</w:t>
      </w:r>
    </w:p>
    <w:p w:rsidR="00864EB1" w:rsidRPr="008C2DF2" w:rsidRDefault="00864EB1" w:rsidP="00864EB1">
      <w:pPr>
        <w:rPr>
          <w:sz w:val="24"/>
          <w:szCs w:val="24"/>
        </w:rPr>
      </w:pPr>
      <w:r w:rsidRPr="008C2DF2">
        <w:rPr>
          <w:sz w:val="24"/>
          <w:szCs w:val="24"/>
        </w:rPr>
        <w:t xml:space="preserve">Среда - важный фактор воспитания и развития дошкольника. Оборудование помещений  дошкольного  учреждения  должно  быть  </w:t>
      </w:r>
      <w:proofErr w:type="spellStart"/>
      <w:r w:rsidRPr="008C2DF2">
        <w:rPr>
          <w:sz w:val="24"/>
          <w:szCs w:val="24"/>
        </w:rPr>
        <w:t>безопасным</w:t>
      </w:r>
      <w:proofErr w:type="gramStart"/>
      <w:r w:rsidRPr="008C2DF2">
        <w:rPr>
          <w:sz w:val="24"/>
          <w:szCs w:val="24"/>
        </w:rPr>
        <w:t>,з</w:t>
      </w:r>
      <w:proofErr w:type="gramEnd"/>
      <w:r w:rsidRPr="008C2DF2">
        <w:rPr>
          <w:sz w:val="24"/>
          <w:szCs w:val="24"/>
        </w:rPr>
        <w:t>доровьесберегающим</w:t>
      </w:r>
      <w:proofErr w:type="spellEnd"/>
      <w:r w:rsidRPr="008C2DF2">
        <w:rPr>
          <w:sz w:val="24"/>
          <w:szCs w:val="24"/>
        </w:rPr>
        <w:t>, эстетически привлекательным и развивающим.</w:t>
      </w:r>
    </w:p>
    <w:p w:rsidR="00864EB1" w:rsidRPr="008C2DF2" w:rsidRDefault="00864EB1" w:rsidP="00864EB1">
      <w:pPr>
        <w:rPr>
          <w:sz w:val="24"/>
          <w:szCs w:val="24"/>
        </w:rPr>
      </w:pPr>
      <w:r w:rsidRPr="008C2DF2">
        <w:rPr>
          <w:sz w:val="24"/>
          <w:szCs w:val="24"/>
        </w:rPr>
        <w:t>Общие требования к организации художественно-эстетической среды:</w:t>
      </w:r>
    </w:p>
    <w:p w:rsidR="00864EB1" w:rsidRPr="008C2DF2" w:rsidRDefault="00864EB1" w:rsidP="00864EB1">
      <w:pPr>
        <w:rPr>
          <w:sz w:val="24"/>
          <w:szCs w:val="24"/>
        </w:rPr>
      </w:pPr>
      <w:r w:rsidRPr="008C2DF2">
        <w:rPr>
          <w:sz w:val="24"/>
          <w:szCs w:val="24"/>
        </w:rPr>
        <w:t>■  Комплексный подход к оборудованию и оформлению помещений;</w:t>
      </w:r>
    </w:p>
    <w:p w:rsidR="00864EB1" w:rsidRPr="008C2DF2" w:rsidRDefault="00864EB1" w:rsidP="00864EB1">
      <w:pPr>
        <w:rPr>
          <w:sz w:val="24"/>
          <w:szCs w:val="24"/>
        </w:rPr>
      </w:pPr>
      <w:r w:rsidRPr="008C2DF2">
        <w:rPr>
          <w:sz w:val="24"/>
          <w:szCs w:val="24"/>
        </w:rPr>
        <w:t>■  Соответствие оформления назначению помещений;</w:t>
      </w:r>
    </w:p>
    <w:p w:rsidR="00864EB1" w:rsidRPr="008C2DF2" w:rsidRDefault="00864EB1" w:rsidP="00864EB1">
      <w:pPr>
        <w:rPr>
          <w:sz w:val="24"/>
          <w:szCs w:val="24"/>
        </w:rPr>
      </w:pPr>
      <w:r w:rsidRPr="008C2DF2">
        <w:rPr>
          <w:sz w:val="24"/>
          <w:szCs w:val="24"/>
        </w:rPr>
        <w:t>■  Создание эмоционального климата помещения средствами рациональной и красивой планировки, освещения и цветовой отделки;</w:t>
      </w:r>
    </w:p>
    <w:p w:rsidR="00864EB1" w:rsidRPr="008C2DF2" w:rsidRDefault="00864EB1" w:rsidP="00864EB1">
      <w:pPr>
        <w:rPr>
          <w:sz w:val="24"/>
          <w:szCs w:val="24"/>
        </w:rPr>
      </w:pPr>
      <w:r w:rsidRPr="008C2DF2">
        <w:rPr>
          <w:sz w:val="24"/>
          <w:szCs w:val="24"/>
        </w:rPr>
        <w:t>■  Зонирование  помещений  и  художественно-образное,  привлекательное решение фрагментов (зон);</w:t>
      </w:r>
    </w:p>
    <w:p w:rsidR="00864EB1" w:rsidRPr="008C2DF2" w:rsidRDefault="00864EB1" w:rsidP="00864EB1">
      <w:pPr>
        <w:rPr>
          <w:sz w:val="24"/>
          <w:szCs w:val="24"/>
        </w:rPr>
      </w:pPr>
      <w:r w:rsidRPr="008C2DF2">
        <w:rPr>
          <w:sz w:val="24"/>
          <w:szCs w:val="24"/>
        </w:rPr>
        <w:t>■  Наличие  современного  материального  оснащения  (комплектной  мебели, оборудования,  пособий,  игрушек,  физкультурного  и  другого  инвентаря), размещенного педагогически и эстетически целесообразно;</w:t>
      </w:r>
    </w:p>
    <w:p w:rsidR="00864EB1" w:rsidRPr="008C2DF2" w:rsidRDefault="00864EB1" w:rsidP="00864EB1">
      <w:pPr>
        <w:rPr>
          <w:sz w:val="24"/>
          <w:szCs w:val="24"/>
        </w:rPr>
      </w:pPr>
      <w:r w:rsidRPr="008C2DF2">
        <w:rPr>
          <w:sz w:val="24"/>
          <w:szCs w:val="24"/>
        </w:rPr>
        <w:t>■  Широкое использование в оформлении помещений высокохудожественных и  качественно  выполненных  произведений  станкового,  монументально - декоративного и прикладного искусства;</w:t>
      </w:r>
    </w:p>
    <w:p w:rsidR="00864EB1" w:rsidRPr="008C2DF2" w:rsidRDefault="00864EB1" w:rsidP="00864EB1">
      <w:pPr>
        <w:rPr>
          <w:sz w:val="24"/>
          <w:szCs w:val="24"/>
        </w:rPr>
      </w:pPr>
      <w:r w:rsidRPr="008C2DF2">
        <w:rPr>
          <w:sz w:val="24"/>
          <w:szCs w:val="24"/>
        </w:rPr>
        <w:t>■  Использование  в  оформлении  мотивов  национального  искусства, произведений мастеров народного декоративно-прикладного искусства;</w:t>
      </w:r>
    </w:p>
    <w:p w:rsidR="00864EB1" w:rsidRPr="008C2DF2" w:rsidRDefault="00864EB1" w:rsidP="00864EB1">
      <w:pPr>
        <w:rPr>
          <w:sz w:val="24"/>
          <w:szCs w:val="24"/>
        </w:rPr>
      </w:pPr>
      <w:r w:rsidRPr="008C2DF2">
        <w:rPr>
          <w:sz w:val="24"/>
          <w:szCs w:val="24"/>
        </w:rPr>
        <w:t>■  Разнообразие и эстетическая завершенность уголков природы, композиций из природного материала и круглогодичного озеленения помещений;</w:t>
      </w:r>
    </w:p>
    <w:p w:rsidR="00864EB1" w:rsidRPr="008C2DF2" w:rsidRDefault="00864EB1" w:rsidP="00864EB1">
      <w:pPr>
        <w:rPr>
          <w:sz w:val="24"/>
          <w:szCs w:val="24"/>
        </w:rPr>
      </w:pPr>
      <w:r w:rsidRPr="008C2DF2">
        <w:rPr>
          <w:sz w:val="24"/>
          <w:szCs w:val="24"/>
        </w:rPr>
        <w:t>■  Общая культура взаимоотношений детей и персонала, опрятный и красивый их внешний вид (одежда, обувь, прическа, манера поведения, тон).</w:t>
      </w:r>
    </w:p>
    <w:p w:rsidR="00864EB1" w:rsidRDefault="00864EB1" w:rsidP="00864EB1">
      <w:pPr>
        <w:rPr>
          <w:b/>
          <w:sz w:val="24"/>
          <w:szCs w:val="24"/>
        </w:rPr>
      </w:pPr>
    </w:p>
    <w:p w:rsidR="00864EB1" w:rsidRDefault="00864EB1" w:rsidP="00864EB1">
      <w:pPr>
        <w:rPr>
          <w:b/>
          <w:sz w:val="24"/>
          <w:szCs w:val="24"/>
        </w:rPr>
      </w:pPr>
    </w:p>
    <w:p w:rsidR="00864EB1" w:rsidRPr="008C2DF2" w:rsidRDefault="00864EB1" w:rsidP="00864EB1">
      <w:pPr>
        <w:rPr>
          <w:b/>
          <w:sz w:val="24"/>
          <w:szCs w:val="24"/>
        </w:rPr>
      </w:pPr>
      <w:r w:rsidRPr="008C2DF2">
        <w:rPr>
          <w:b/>
          <w:sz w:val="24"/>
          <w:szCs w:val="24"/>
        </w:rPr>
        <w:t>3.6.  Модуль «В здоровом теле - здоровый дух»</w:t>
      </w:r>
    </w:p>
    <w:p w:rsidR="00864EB1" w:rsidRPr="008C2DF2" w:rsidRDefault="00864EB1" w:rsidP="00864EB1">
      <w:pPr>
        <w:rPr>
          <w:sz w:val="24"/>
          <w:szCs w:val="24"/>
        </w:rPr>
      </w:pPr>
      <w:r w:rsidRPr="008C2DF2">
        <w:rPr>
          <w:sz w:val="24"/>
          <w:szCs w:val="24"/>
        </w:rPr>
        <w:t>Здоровый образ жизн</w:t>
      </w:r>
      <w:proofErr w:type="gramStart"/>
      <w:r w:rsidRPr="008C2DF2">
        <w:rPr>
          <w:sz w:val="24"/>
          <w:szCs w:val="24"/>
        </w:rPr>
        <w:t>и-</w:t>
      </w:r>
      <w:proofErr w:type="gramEnd"/>
      <w:r w:rsidRPr="008C2DF2">
        <w:rPr>
          <w:sz w:val="24"/>
          <w:szCs w:val="24"/>
        </w:rPr>
        <w:t xml:space="preserve"> совокупность типичных видов жизнедеятельности человека,  которая  в  единстве  с  условиями  жизни,  направлена  на  организацию правильной,  нормальной  деятельности  организма,  его  полное  физическое  и психическое благополучие.</w:t>
      </w:r>
    </w:p>
    <w:p w:rsidR="00864EB1" w:rsidRPr="008C2DF2" w:rsidRDefault="00864EB1" w:rsidP="00864EB1">
      <w:pPr>
        <w:rPr>
          <w:sz w:val="24"/>
          <w:szCs w:val="24"/>
        </w:rPr>
      </w:pPr>
      <w:r w:rsidRPr="008C2DF2">
        <w:rPr>
          <w:sz w:val="24"/>
          <w:szCs w:val="24"/>
        </w:rPr>
        <w:t>Физическое  воспитание -  это  процесс  целенаправленного  и систематического  формирования  здорового,  полноценного  человека,  его физических  сил  и  физических  качеств,  обеспечивающих  его  приобщение  к  физической культуре и стремление к физическому совершенству.</w:t>
      </w:r>
    </w:p>
    <w:p w:rsidR="00864EB1" w:rsidRPr="008C2DF2" w:rsidRDefault="00864EB1" w:rsidP="00864EB1">
      <w:pPr>
        <w:rPr>
          <w:sz w:val="24"/>
          <w:szCs w:val="24"/>
        </w:rPr>
      </w:pPr>
      <w:r w:rsidRPr="008C2DF2">
        <w:rPr>
          <w:sz w:val="24"/>
          <w:szCs w:val="24"/>
        </w:rPr>
        <w:t>Физическая культур</w:t>
      </w:r>
      <w:proofErr w:type="gramStart"/>
      <w:r w:rsidRPr="008C2DF2">
        <w:rPr>
          <w:sz w:val="24"/>
          <w:szCs w:val="24"/>
        </w:rPr>
        <w:t>а-</w:t>
      </w:r>
      <w:proofErr w:type="gramEnd"/>
      <w:r w:rsidRPr="008C2DF2">
        <w:rPr>
          <w:sz w:val="24"/>
          <w:szCs w:val="24"/>
        </w:rPr>
        <w:t xml:space="preserve"> совокупность материальных и духовных ценностей общества,  которые  накоплены,  создаются  и  используются  для  физического совершенствования людей.</w:t>
      </w:r>
    </w:p>
    <w:p w:rsidR="00864EB1" w:rsidRPr="008C2DF2" w:rsidRDefault="00864EB1" w:rsidP="00864EB1">
      <w:pPr>
        <w:rPr>
          <w:sz w:val="24"/>
          <w:szCs w:val="24"/>
        </w:rPr>
      </w:pPr>
      <w:r w:rsidRPr="008C2DF2">
        <w:rPr>
          <w:sz w:val="24"/>
          <w:szCs w:val="24"/>
        </w:rPr>
        <w:t>Содержание физической культуры составляют:</w:t>
      </w:r>
    </w:p>
    <w:p w:rsidR="00864EB1" w:rsidRPr="008C2DF2" w:rsidRDefault="00864EB1" w:rsidP="00864EB1">
      <w:pPr>
        <w:rPr>
          <w:sz w:val="24"/>
          <w:szCs w:val="24"/>
        </w:rPr>
      </w:pPr>
      <w:r w:rsidRPr="008C2DF2">
        <w:rPr>
          <w:sz w:val="24"/>
          <w:szCs w:val="24"/>
        </w:rPr>
        <w:t>1) личная гигиена, включающая в себя навыки в труде и быту (аккуратность, опрятность одежды, чистоту помещений), и привычки к гигиеническому режиму (рациональный распорядок деятельности и отдыха, гигиена сна, питания и т.д.);</w:t>
      </w:r>
    </w:p>
    <w:p w:rsidR="00864EB1" w:rsidRPr="008C2DF2" w:rsidRDefault="00864EB1" w:rsidP="00864EB1">
      <w:pPr>
        <w:rPr>
          <w:sz w:val="24"/>
          <w:szCs w:val="24"/>
        </w:rPr>
      </w:pPr>
      <w:r w:rsidRPr="008C2DF2">
        <w:rPr>
          <w:sz w:val="24"/>
          <w:szCs w:val="24"/>
        </w:rPr>
        <w:t>2) закаливание организма в естественных условиях природы (воздух, солнце и вода);</w:t>
      </w:r>
    </w:p>
    <w:p w:rsidR="00864EB1" w:rsidRPr="008C2DF2" w:rsidRDefault="00864EB1" w:rsidP="00864EB1">
      <w:pPr>
        <w:rPr>
          <w:sz w:val="24"/>
          <w:szCs w:val="24"/>
        </w:rPr>
      </w:pPr>
      <w:r w:rsidRPr="008C2DF2">
        <w:rPr>
          <w:sz w:val="24"/>
          <w:szCs w:val="24"/>
        </w:rPr>
        <w:t>3) физические упражнения.</w:t>
      </w:r>
    </w:p>
    <w:p w:rsidR="00864EB1" w:rsidRPr="008C2DF2" w:rsidRDefault="00864EB1" w:rsidP="00864EB1">
      <w:pPr>
        <w:rPr>
          <w:sz w:val="24"/>
          <w:szCs w:val="24"/>
        </w:rPr>
      </w:pPr>
      <w:r w:rsidRPr="008C2DF2">
        <w:rPr>
          <w:sz w:val="24"/>
          <w:szCs w:val="24"/>
        </w:rPr>
        <w:t>Систем</w:t>
      </w:r>
      <w:r w:rsidR="006C117F">
        <w:rPr>
          <w:sz w:val="24"/>
          <w:szCs w:val="24"/>
        </w:rPr>
        <w:t xml:space="preserve">а  физического  воспитания  в  </w:t>
      </w:r>
      <w:r w:rsidRPr="008C2DF2">
        <w:rPr>
          <w:sz w:val="24"/>
          <w:szCs w:val="24"/>
        </w:rPr>
        <w:t xml:space="preserve">ОУ  включает  создание  </w:t>
      </w:r>
      <w:proofErr w:type="spellStart"/>
      <w:r w:rsidRPr="008C2DF2">
        <w:rPr>
          <w:sz w:val="24"/>
          <w:szCs w:val="24"/>
        </w:rPr>
        <w:t>санитарно­гигиенических</w:t>
      </w:r>
      <w:proofErr w:type="spellEnd"/>
      <w:r w:rsidRPr="008C2DF2">
        <w:rPr>
          <w:sz w:val="24"/>
          <w:szCs w:val="24"/>
        </w:rPr>
        <w:t xml:space="preserve">  условий,  закаливание,  формирование  культурно-гигиенических навыков,  организацию  рационального  питания,  проведение  утренней гимнастики, физкультурных занятий, прогулок, спортивных игр и развлечений.</w:t>
      </w:r>
    </w:p>
    <w:p w:rsidR="00864EB1" w:rsidRPr="008C2DF2" w:rsidRDefault="00864EB1" w:rsidP="00864EB1">
      <w:pPr>
        <w:rPr>
          <w:sz w:val="24"/>
          <w:szCs w:val="24"/>
        </w:rPr>
      </w:pPr>
      <w:r w:rsidRPr="008C2DF2">
        <w:rPr>
          <w:sz w:val="24"/>
          <w:szCs w:val="24"/>
        </w:rPr>
        <w:t xml:space="preserve">Физическое воспитание тесно связано  с возрастными особенностями детей. В связи с этим и определяются конкретные задачи, содержание, методы и формы организации физического </w:t>
      </w:r>
      <w:r w:rsidRPr="008C2DF2">
        <w:rPr>
          <w:sz w:val="24"/>
          <w:szCs w:val="24"/>
        </w:rPr>
        <w:lastRenderedPageBreak/>
        <w:t xml:space="preserve">воспитания, а также преемственная связь между ними. </w:t>
      </w:r>
    </w:p>
    <w:p w:rsidR="00864EB1" w:rsidRPr="008C2DF2" w:rsidRDefault="00864EB1" w:rsidP="00864EB1">
      <w:pPr>
        <w:rPr>
          <w:sz w:val="24"/>
          <w:szCs w:val="24"/>
        </w:rPr>
      </w:pPr>
      <w:r w:rsidRPr="008C2DF2">
        <w:rPr>
          <w:sz w:val="24"/>
          <w:szCs w:val="24"/>
        </w:rPr>
        <w:t xml:space="preserve">Особенно важно физическое воспитание в раннем и дошкольном  детстве, когда происходит  наиболее  интенсивное  развитие  организма  ребенка,  когда формируются основные его движения, но вместе с тем организм еще очень слаб  и раним. Физическое  воспитание  детей  дошкольного  возраста  </w:t>
      </w:r>
      <w:proofErr w:type="gramStart"/>
      <w:r w:rsidRPr="008C2DF2">
        <w:rPr>
          <w:sz w:val="24"/>
          <w:szCs w:val="24"/>
        </w:rPr>
        <w:t>направлено</w:t>
      </w:r>
      <w:proofErr w:type="gramEnd"/>
      <w:r w:rsidRPr="008C2DF2">
        <w:rPr>
          <w:sz w:val="24"/>
          <w:szCs w:val="24"/>
        </w:rPr>
        <w:t xml:space="preserve">  прежде всего  на  охрану  жизни  и  укрепление  здоровья,  полноценное  физическое развитие, формирование двигательных навыков и развитие физических качеств, на  освоение  культурно-гигиенических  навыков,  воспитание  привычек  к упорядоченному ритму жизни.</w:t>
      </w:r>
    </w:p>
    <w:p w:rsidR="00864EB1" w:rsidRPr="008C2DF2" w:rsidRDefault="00864EB1" w:rsidP="00864EB1">
      <w:pPr>
        <w:rPr>
          <w:sz w:val="24"/>
          <w:szCs w:val="24"/>
        </w:rPr>
      </w:pPr>
      <w:r w:rsidRPr="008C2DF2">
        <w:rPr>
          <w:sz w:val="24"/>
          <w:szCs w:val="24"/>
        </w:rPr>
        <w:t>Режим  детской  жизни  -  это  рациональное,  четкое  чередование бодрствования,  сна,  питания,  различных  видов  деятельности,  повторяющихся ежедневно в определенной последовательности.</w:t>
      </w:r>
    </w:p>
    <w:p w:rsidR="00864EB1" w:rsidRPr="008C2DF2" w:rsidRDefault="00864EB1" w:rsidP="00864EB1">
      <w:pPr>
        <w:rPr>
          <w:sz w:val="24"/>
          <w:szCs w:val="24"/>
        </w:rPr>
      </w:pPr>
      <w:r w:rsidRPr="008C2DF2">
        <w:rPr>
          <w:sz w:val="24"/>
          <w:szCs w:val="24"/>
        </w:rPr>
        <w:t>Воспитательное  значение  режима заключается  в том,  что  в  процессе  часто повторяющихся  действий  в  определенное  время  и  определенной последовательности  ребенок  легче  овладевает  многими,  наиболее целесообразными бытовыми, культурно-гигиеническими, трудовыми навыками; эти навыки автоматизируются,  и внимание ребенка освобождается  для  другой, более  сложной  деятельности.  Вместе  с  тем  ребенку  предоставляется возможность  действовать  самому,  что  развивает  такие  важнейшие  качества личности, как самостоятельность, активность, инициатива.</w:t>
      </w:r>
    </w:p>
    <w:p w:rsidR="00864EB1" w:rsidRPr="008C2DF2" w:rsidRDefault="00864EB1" w:rsidP="00864EB1">
      <w:pPr>
        <w:rPr>
          <w:sz w:val="24"/>
          <w:szCs w:val="24"/>
        </w:rPr>
      </w:pPr>
      <w:r w:rsidRPr="008C2DF2">
        <w:rPr>
          <w:sz w:val="24"/>
          <w:szCs w:val="24"/>
        </w:rPr>
        <w:t>Физическое  воспитание является частью комплексной  системы воспитания ребенка - дошкольника и включает следующие направления:</w:t>
      </w:r>
    </w:p>
    <w:p w:rsidR="00864EB1" w:rsidRPr="008C2DF2" w:rsidRDefault="00864EB1" w:rsidP="00864EB1">
      <w:pPr>
        <w:rPr>
          <w:sz w:val="24"/>
          <w:szCs w:val="24"/>
        </w:rPr>
      </w:pPr>
      <w:r w:rsidRPr="008C2DF2">
        <w:rPr>
          <w:sz w:val="24"/>
          <w:szCs w:val="24"/>
        </w:rPr>
        <w:t>- обеспечение физического развития и психологического благополучия;</w:t>
      </w:r>
    </w:p>
    <w:p w:rsidR="00864EB1" w:rsidRPr="008C2DF2" w:rsidRDefault="00864EB1" w:rsidP="00864EB1">
      <w:pPr>
        <w:rPr>
          <w:sz w:val="24"/>
          <w:szCs w:val="24"/>
        </w:rPr>
      </w:pPr>
      <w:r w:rsidRPr="008C2DF2">
        <w:rPr>
          <w:sz w:val="24"/>
          <w:szCs w:val="24"/>
        </w:rPr>
        <w:t>- охрана и укрепление здоровья детей;</w:t>
      </w:r>
    </w:p>
    <w:p w:rsidR="00864EB1" w:rsidRPr="008C2DF2" w:rsidRDefault="00864EB1" w:rsidP="00864EB1">
      <w:pPr>
        <w:rPr>
          <w:sz w:val="24"/>
          <w:szCs w:val="24"/>
        </w:rPr>
      </w:pPr>
      <w:r w:rsidRPr="008C2DF2">
        <w:rPr>
          <w:sz w:val="24"/>
          <w:szCs w:val="24"/>
        </w:rPr>
        <w:t>-  формирование  основ  безопасности  жизнедеятельности  на  занятиях  и  в повседневной жизни;</w:t>
      </w:r>
    </w:p>
    <w:p w:rsidR="00864EB1" w:rsidRPr="008C2DF2" w:rsidRDefault="00864EB1" w:rsidP="00864EB1">
      <w:pPr>
        <w:rPr>
          <w:sz w:val="24"/>
          <w:szCs w:val="24"/>
        </w:rPr>
      </w:pPr>
      <w:r w:rsidRPr="008C2DF2">
        <w:rPr>
          <w:sz w:val="24"/>
          <w:szCs w:val="24"/>
        </w:rPr>
        <w:t>- формирование привычки здорового образа жизни;</w:t>
      </w:r>
    </w:p>
    <w:p w:rsidR="00864EB1" w:rsidRPr="008C2DF2" w:rsidRDefault="00864EB1" w:rsidP="00864EB1">
      <w:pPr>
        <w:rPr>
          <w:sz w:val="24"/>
          <w:szCs w:val="24"/>
        </w:rPr>
      </w:pPr>
      <w:r w:rsidRPr="008C2DF2">
        <w:rPr>
          <w:sz w:val="24"/>
          <w:szCs w:val="24"/>
        </w:rPr>
        <w:t>-  формирование  у  родителей,  педагогов,  детей  ответственных  взглядов  и убеждений в деле сохранения собственного здоровья.</w:t>
      </w:r>
    </w:p>
    <w:p w:rsidR="00864EB1" w:rsidRPr="008C2DF2" w:rsidRDefault="00864EB1" w:rsidP="00864EB1">
      <w:pPr>
        <w:rPr>
          <w:sz w:val="24"/>
          <w:szCs w:val="24"/>
        </w:rPr>
      </w:pPr>
      <w:r w:rsidRPr="008C2DF2">
        <w:rPr>
          <w:sz w:val="24"/>
          <w:szCs w:val="24"/>
        </w:rPr>
        <w:t>Цели и задачи физического воспитания детей дошкольного возраста.</w:t>
      </w:r>
    </w:p>
    <w:p w:rsidR="00864EB1" w:rsidRPr="008C2DF2" w:rsidRDefault="00864EB1" w:rsidP="00864EB1">
      <w:pPr>
        <w:rPr>
          <w:sz w:val="24"/>
          <w:szCs w:val="24"/>
        </w:rPr>
      </w:pPr>
      <w:r w:rsidRPr="008C2DF2">
        <w:rPr>
          <w:sz w:val="24"/>
          <w:szCs w:val="24"/>
        </w:rPr>
        <w:t>Целью  физического  воспитания  является  воспитание  здорового, жизнерадостного,  жизнестойкого,  физически  совершенного,  гармонически  и творчески развитого ребенка.</w:t>
      </w:r>
    </w:p>
    <w:p w:rsidR="00864EB1" w:rsidRPr="008C2DF2" w:rsidRDefault="00864EB1" w:rsidP="00864EB1">
      <w:pPr>
        <w:rPr>
          <w:sz w:val="24"/>
          <w:szCs w:val="24"/>
        </w:rPr>
      </w:pPr>
      <w:r w:rsidRPr="008C2DF2">
        <w:rPr>
          <w:sz w:val="24"/>
          <w:szCs w:val="24"/>
        </w:rPr>
        <w:t>В  соответствии  с  возрастными,  анатомо-физиологическими  и психологическими  особенностями  физическое  воспитание  решает оздоровительные,  образовательные  и  воспитательные  задачи.  Они  направлены на формирование у ребенка рациональных, экономных,  осознанных движений; накопление им двигательного опыта и переноса его в повседневную жизнь.</w:t>
      </w:r>
    </w:p>
    <w:p w:rsidR="00864EB1" w:rsidRPr="008C2DF2" w:rsidRDefault="00864EB1" w:rsidP="00864EB1">
      <w:pPr>
        <w:rPr>
          <w:sz w:val="24"/>
          <w:szCs w:val="24"/>
        </w:rPr>
      </w:pPr>
      <w:r w:rsidRPr="008C2DF2">
        <w:rPr>
          <w:sz w:val="24"/>
          <w:szCs w:val="24"/>
        </w:rPr>
        <w:t>Одна из главных задач физического воспитания — оздоровление ребенка.</w:t>
      </w:r>
    </w:p>
    <w:p w:rsidR="00864EB1" w:rsidRPr="008C2DF2" w:rsidRDefault="00864EB1" w:rsidP="00864EB1">
      <w:pPr>
        <w:rPr>
          <w:sz w:val="24"/>
          <w:szCs w:val="24"/>
        </w:rPr>
      </w:pPr>
      <w:r w:rsidRPr="008C2DF2">
        <w:rPr>
          <w:sz w:val="24"/>
          <w:szCs w:val="24"/>
        </w:rPr>
        <w:t>Оздоровительные задачи:</w:t>
      </w:r>
    </w:p>
    <w:p w:rsidR="00864EB1" w:rsidRPr="008C2DF2" w:rsidRDefault="00864EB1" w:rsidP="00864EB1">
      <w:pPr>
        <w:rPr>
          <w:sz w:val="24"/>
          <w:szCs w:val="24"/>
        </w:rPr>
      </w:pPr>
      <w:r w:rsidRPr="008C2DF2">
        <w:rPr>
          <w:sz w:val="24"/>
          <w:szCs w:val="24"/>
        </w:rPr>
        <w:t>1. Повышение сопротивляемости организма влияниям внешней среды путем его  закаливания.  С  помощью  разумно  дозируемых  оздоровительных  факторов природы  (солнечные,  водные,  воздушные  процедуры)  слабые  защитные  силы детского  организма  существенно  возрастают.  При  этом  повышается сопротивляемость  простудным  заболеваниям  (ОРЗ,  насморк,  кашель  и  др.)  и инфекционным болезням (ангина, корь, краснуха, грипп и др.).</w:t>
      </w:r>
    </w:p>
    <w:p w:rsidR="00864EB1" w:rsidRPr="008C2DF2" w:rsidRDefault="00864EB1" w:rsidP="00864EB1">
      <w:pPr>
        <w:rPr>
          <w:sz w:val="24"/>
          <w:szCs w:val="24"/>
        </w:rPr>
      </w:pPr>
      <w:r w:rsidRPr="008C2DF2">
        <w:rPr>
          <w:sz w:val="24"/>
          <w:szCs w:val="24"/>
        </w:rPr>
        <w:t>2.  Укрепление опорно-двигательного  аппарата и формирование правильной осанки (т.е. удерживание рациональной позы во время всех видов деятельности). Важно  обращать  внимание  на  укрепление  мышц  стопы  и  голени  с  целью предупреждения  плоскостопия,  так  как  оно  может  существенно  ограничить двигательную  активность  ребенка.  Для  гармоничного  развития  всех  основных мышечных  групп  необходимо  предусматривать  упражнения  на  обе  стороны тела,  упражнять  те  группы  мышц,  которые  в  меньшей  мере  тренируются  в повседневной жизни, упражнять слабые группы мышц.</w:t>
      </w:r>
    </w:p>
    <w:p w:rsidR="00864EB1" w:rsidRPr="008C2DF2" w:rsidRDefault="00864EB1" w:rsidP="00864EB1">
      <w:pPr>
        <w:rPr>
          <w:sz w:val="24"/>
          <w:szCs w:val="24"/>
        </w:rPr>
      </w:pPr>
      <w:r w:rsidRPr="008C2DF2">
        <w:rPr>
          <w:sz w:val="24"/>
          <w:szCs w:val="24"/>
        </w:rPr>
        <w:t xml:space="preserve">Необходимо  также  с  ранних  лет  создавать  у  ребенка  представление  о правильной  осанке.  Действенным  средством  предупреждения  нарушений осанки:  сутулости, асимметрии плеч и лопаток, а также сколиозов (заболеваний позвоночника, вызываемых слабостью мышц спины и </w:t>
      </w:r>
      <w:r w:rsidRPr="008C2DF2">
        <w:rPr>
          <w:sz w:val="24"/>
          <w:szCs w:val="24"/>
        </w:rPr>
        <w:lastRenderedPageBreak/>
        <w:t>длительным пребыванием тела  в  физиологически  неудобных  положениях)  -  являются  физические упражнения.</w:t>
      </w:r>
    </w:p>
    <w:p w:rsidR="00864EB1" w:rsidRPr="008C2DF2" w:rsidRDefault="00864EB1" w:rsidP="00864EB1">
      <w:pPr>
        <w:rPr>
          <w:sz w:val="24"/>
          <w:szCs w:val="24"/>
        </w:rPr>
      </w:pPr>
      <w:r w:rsidRPr="008C2DF2">
        <w:rPr>
          <w:sz w:val="24"/>
          <w:szCs w:val="24"/>
        </w:rPr>
        <w:t xml:space="preserve">3.  Содействие  повышению  функциональных  возможностей  вегетативных органов.  Активная  двигательная  деятельность  ребенка  способствует укреплению </w:t>
      </w:r>
      <w:proofErr w:type="spellStart"/>
      <w:proofErr w:type="gramStart"/>
      <w:r w:rsidRPr="008C2DF2">
        <w:rPr>
          <w:sz w:val="24"/>
          <w:szCs w:val="24"/>
        </w:rPr>
        <w:t>сердечно-сосудистой</w:t>
      </w:r>
      <w:proofErr w:type="spellEnd"/>
      <w:proofErr w:type="gramEnd"/>
      <w:r w:rsidRPr="008C2DF2">
        <w:rPr>
          <w:sz w:val="24"/>
          <w:szCs w:val="24"/>
        </w:rPr>
        <w:t xml:space="preserve"> и дыхательной систем, улучшению обменных процессов  в  организме,  оптимизации  пищеварения  и  теплорегуляции, предупреждению  застойных  явлений  и  т.д.  Физическая  культура,  придавая естественному  процессу  становления  форм  и  функций  растущего  организма оптимальный характер, создавая благоприятные для этого условия, содействует тем самым нормальному функционированию всех систем детского организма.</w:t>
      </w:r>
    </w:p>
    <w:p w:rsidR="00864EB1" w:rsidRPr="008C2DF2" w:rsidRDefault="00864EB1" w:rsidP="00864EB1">
      <w:pPr>
        <w:rPr>
          <w:sz w:val="24"/>
          <w:szCs w:val="24"/>
        </w:rPr>
      </w:pPr>
      <w:r w:rsidRPr="008C2DF2">
        <w:rPr>
          <w:sz w:val="24"/>
          <w:szCs w:val="24"/>
        </w:rPr>
        <w:t>4.  Развитие  двигательных  способностей  (координационных,  скоростных  и выносливости).  В  дошкольном  возрасте  процесс  развития  физических способностей не рекомендуется специализировать по отношению к каждому из них.  Наоборот,  на  основе  принципа  гармонического  развития  следует  так подбирать  средства,  менять  деятельность  по  содержанию  и  характеру  и регулировать направленность двигательной  активности,  чтобы  обеспечивалось  комплексное развитие всех физических способностей.</w:t>
      </w:r>
    </w:p>
    <w:p w:rsidR="00864EB1" w:rsidRPr="008C2DF2" w:rsidRDefault="00864EB1" w:rsidP="00864EB1">
      <w:pPr>
        <w:rPr>
          <w:sz w:val="24"/>
          <w:szCs w:val="24"/>
        </w:rPr>
      </w:pPr>
      <w:r w:rsidRPr="008C2DF2">
        <w:rPr>
          <w:sz w:val="24"/>
          <w:szCs w:val="24"/>
        </w:rPr>
        <w:t>Образовательные задачи:</w:t>
      </w:r>
    </w:p>
    <w:p w:rsidR="00864EB1" w:rsidRPr="008C2DF2" w:rsidRDefault="00864EB1" w:rsidP="00864EB1">
      <w:pPr>
        <w:rPr>
          <w:sz w:val="24"/>
          <w:szCs w:val="24"/>
        </w:rPr>
      </w:pPr>
      <w:r w:rsidRPr="008C2DF2">
        <w:rPr>
          <w:sz w:val="24"/>
          <w:szCs w:val="24"/>
        </w:rPr>
        <w:t>1.  Формирование  основных  жизненно  важных  двигательных  умений  и навыков.</w:t>
      </w:r>
    </w:p>
    <w:p w:rsidR="00864EB1" w:rsidRPr="008C2DF2" w:rsidRDefault="00864EB1" w:rsidP="00864EB1">
      <w:pPr>
        <w:rPr>
          <w:sz w:val="24"/>
          <w:szCs w:val="24"/>
        </w:rPr>
      </w:pPr>
      <w:r w:rsidRPr="008C2DF2">
        <w:rPr>
          <w:sz w:val="24"/>
          <w:szCs w:val="24"/>
        </w:rPr>
        <w:t xml:space="preserve">В дошкольном возрасте вследствие высокой пластичности нервной системы дети  довольно  легко  и  быстро  усваивают  новые  формы  движений. </w:t>
      </w:r>
    </w:p>
    <w:p w:rsidR="00864EB1" w:rsidRPr="008C2DF2" w:rsidRDefault="00864EB1" w:rsidP="00864EB1">
      <w:pPr>
        <w:rPr>
          <w:sz w:val="24"/>
          <w:szCs w:val="24"/>
        </w:rPr>
      </w:pPr>
      <w:r w:rsidRPr="008C2DF2">
        <w:rPr>
          <w:sz w:val="24"/>
          <w:szCs w:val="24"/>
        </w:rPr>
        <w:t>Формирование двигательных умений рекомендуется осуществлять параллельно с физическим развитием.</w:t>
      </w:r>
    </w:p>
    <w:p w:rsidR="00864EB1" w:rsidRPr="008C2DF2" w:rsidRDefault="00864EB1" w:rsidP="00864EB1">
      <w:pPr>
        <w:rPr>
          <w:sz w:val="24"/>
          <w:szCs w:val="24"/>
        </w:rPr>
      </w:pPr>
      <w:r w:rsidRPr="008C2DF2">
        <w:rPr>
          <w:sz w:val="24"/>
          <w:szCs w:val="24"/>
        </w:rPr>
        <w:t xml:space="preserve">2.  Формирование устойчивого интереса к занятиям физической </w:t>
      </w:r>
      <w:proofErr w:type="spellStart"/>
      <w:r w:rsidRPr="008C2DF2">
        <w:rPr>
          <w:sz w:val="24"/>
          <w:szCs w:val="24"/>
        </w:rPr>
        <w:t>культурой</w:t>
      </w:r>
      <w:proofErr w:type="gramStart"/>
      <w:r w:rsidRPr="008C2DF2">
        <w:rPr>
          <w:sz w:val="24"/>
          <w:szCs w:val="24"/>
        </w:rPr>
        <w:t>.Д</w:t>
      </w:r>
      <w:proofErr w:type="gramEnd"/>
      <w:r w:rsidRPr="008C2DF2">
        <w:rPr>
          <w:sz w:val="24"/>
          <w:szCs w:val="24"/>
        </w:rPr>
        <w:t>етский</w:t>
      </w:r>
      <w:proofErr w:type="spellEnd"/>
      <w:r w:rsidRPr="008C2DF2">
        <w:rPr>
          <w:sz w:val="24"/>
          <w:szCs w:val="24"/>
        </w:rPr>
        <w:t xml:space="preserve">  возраст  является  наиболее  благоприятным  для  формирования устойчивого  интереса  к  занятиям  физическими  упражнениями.  Но  при  этом необходимо соблюдать ряд </w:t>
      </w:r>
      <w:proofErr w:type="spellStart"/>
      <w:r w:rsidRPr="008C2DF2">
        <w:rPr>
          <w:sz w:val="24"/>
          <w:szCs w:val="24"/>
        </w:rPr>
        <w:t>условий</w:t>
      </w:r>
      <w:proofErr w:type="gramStart"/>
      <w:r w:rsidRPr="008C2DF2">
        <w:rPr>
          <w:sz w:val="24"/>
          <w:szCs w:val="24"/>
        </w:rPr>
        <w:t>.П</w:t>
      </w:r>
      <w:proofErr w:type="gramEnd"/>
      <w:r w:rsidRPr="008C2DF2">
        <w:rPr>
          <w:sz w:val="24"/>
          <w:szCs w:val="24"/>
        </w:rPr>
        <w:t>режде</w:t>
      </w:r>
      <w:proofErr w:type="spellEnd"/>
      <w:r w:rsidRPr="008C2DF2">
        <w:rPr>
          <w:sz w:val="24"/>
          <w:szCs w:val="24"/>
        </w:rPr>
        <w:t xml:space="preserve">  всего,  необходимо  обеспечить  посильность  заданий,  успешное выполнение которых будет стимулировать детей на более высокую активность. Постоянная  оценка  выполненных  заданий,  внимание  и  поощрение  будут способствовать  выработке  положительной  мотивации  к  систематическим  занятиям физическими упражнениями.</w:t>
      </w:r>
    </w:p>
    <w:p w:rsidR="00864EB1" w:rsidRPr="008C2DF2" w:rsidRDefault="00864EB1" w:rsidP="00864EB1">
      <w:pPr>
        <w:rPr>
          <w:sz w:val="24"/>
          <w:szCs w:val="24"/>
        </w:rPr>
      </w:pPr>
      <w:r w:rsidRPr="008C2DF2">
        <w:rPr>
          <w:sz w:val="24"/>
          <w:szCs w:val="24"/>
        </w:rPr>
        <w:t xml:space="preserve">В  процессе  занятий  необходимо  сообщать  детям  элементарные физкультурные  знания,  развивая  их  интеллектуальные  способности.  </w:t>
      </w:r>
      <w:proofErr w:type="spellStart"/>
      <w:r w:rsidRPr="008C2DF2">
        <w:rPr>
          <w:sz w:val="24"/>
          <w:szCs w:val="24"/>
        </w:rPr>
        <w:t>Этопозволит</w:t>
      </w:r>
      <w:proofErr w:type="spellEnd"/>
      <w:r w:rsidRPr="008C2DF2">
        <w:rPr>
          <w:sz w:val="24"/>
          <w:szCs w:val="24"/>
        </w:rPr>
        <w:t xml:space="preserve"> расширить их познавательные возможности и умственный кругозор.</w:t>
      </w:r>
    </w:p>
    <w:p w:rsidR="00864EB1" w:rsidRPr="008C2DF2" w:rsidRDefault="00864EB1" w:rsidP="00864EB1">
      <w:pPr>
        <w:rPr>
          <w:sz w:val="24"/>
          <w:szCs w:val="24"/>
        </w:rPr>
      </w:pPr>
      <w:r w:rsidRPr="008C2DF2">
        <w:rPr>
          <w:sz w:val="24"/>
          <w:szCs w:val="24"/>
        </w:rPr>
        <w:t>Воспитательные задачи:</w:t>
      </w:r>
    </w:p>
    <w:p w:rsidR="00864EB1" w:rsidRPr="008C2DF2" w:rsidRDefault="00864EB1" w:rsidP="00864EB1">
      <w:pPr>
        <w:rPr>
          <w:sz w:val="24"/>
          <w:szCs w:val="24"/>
        </w:rPr>
      </w:pPr>
      <w:r w:rsidRPr="008C2DF2">
        <w:rPr>
          <w:sz w:val="24"/>
          <w:szCs w:val="24"/>
        </w:rPr>
        <w:t>1.  Воспитание  морально-волевых  качеств  (честности,  решительности, смелости, настойчивости и др.).</w:t>
      </w:r>
    </w:p>
    <w:p w:rsidR="00864EB1" w:rsidRPr="008C2DF2" w:rsidRDefault="00864EB1" w:rsidP="00864EB1">
      <w:pPr>
        <w:rPr>
          <w:sz w:val="24"/>
          <w:szCs w:val="24"/>
        </w:rPr>
      </w:pPr>
      <w:r w:rsidRPr="008C2DF2">
        <w:rPr>
          <w:sz w:val="24"/>
          <w:szCs w:val="24"/>
        </w:rPr>
        <w:t>2.  Содействие  умственному,  нравственному,  эстетическому  и  трудовому воспитанию.</w:t>
      </w:r>
    </w:p>
    <w:p w:rsidR="00864EB1" w:rsidRPr="008C2DF2" w:rsidRDefault="00864EB1" w:rsidP="00864EB1">
      <w:pPr>
        <w:rPr>
          <w:sz w:val="24"/>
          <w:szCs w:val="24"/>
        </w:rPr>
      </w:pPr>
      <w:r w:rsidRPr="008C2DF2">
        <w:rPr>
          <w:sz w:val="24"/>
          <w:szCs w:val="24"/>
        </w:rPr>
        <w:t>Оздоровительные,  образовательные  и  воспитательные  задачи,  хотя  и являются  относительно  самостоятельными,  на  самом деле теснейшим  образом взаимосвязаны, а поэтому их следует решать в комплексе. Только в этом случае ребенок  приобретает  необходимую  базу  для  дальнейшего  всестороннего,  не только физического, но и духовного развития.</w:t>
      </w:r>
    </w:p>
    <w:p w:rsidR="00864EB1" w:rsidRPr="008C2DF2" w:rsidRDefault="00864EB1" w:rsidP="00864EB1">
      <w:pPr>
        <w:rPr>
          <w:b/>
          <w:sz w:val="24"/>
          <w:szCs w:val="24"/>
        </w:rPr>
      </w:pPr>
      <w:r w:rsidRPr="008C2DF2">
        <w:rPr>
          <w:b/>
          <w:sz w:val="24"/>
          <w:szCs w:val="24"/>
        </w:rPr>
        <w:t xml:space="preserve">4. </w:t>
      </w:r>
      <w:r w:rsidR="006C117F">
        <w:rPr>
          <w:b/>
          <w:sz w:val="24"/>
          <w:szCs w:val="24"/>
        </w:rPr>
        <w:t xml:space="preserve"> Формы воспитательной работы в </w:t>
      </w:r>
      <w:r w:rsidRPr="008C2DF2">
        <w:rPr>
          <w:b/>
          <w:sz w:val="24"/>
          <w:szCs w:val="24"/>
        </w:rPr>
        <w:t>ОУ.</w:t>
      </w:r>
    </w:p>
    <w:p w:rsidR="00864EB1" w:rsidRPr="008C2DF2" w:rsidRDefault="00864EB1" w:rsidP="00864EB1">
      <w:pPr>
        <w:rPr>
          <w:sz w:val="24"/>
          <w:szCs w:val="24"/>
        </w:rPr>
      </w:pPr>
      <w:r>
        <w:t xml:space="preserve"> </w:t>
      </w:r>
      <w:r w:rsidRPr="008C2DF2">
        <w:rPr>
          <w:sz w:val="24"/>
          <w:szCs w:val="24"/>
        </w:rPr>
        <w:t>Выбор  форм  воспитательной  работы  определяется  на  основе  научных  принципов в зависимости от следующих факторов:</w:t>
      </w:r>
    </w:p>
    <w:p w:rsidR="00864EB1" w:rsidRPr="008C2DF2" w:rsidRDefault="00864EB1" w:rsidP="00864EB1">
      <w:pPr>
        <w:rPr>
          <w:sz w:val="24"/>
          <w:szCs w:val="24"/>
        </w:rPr>
      </w:pPr>
      <w:r w:rsidRPr="008C2DF2">
        <w:rPr>
          <w:sz w:val="24"/>
          <w:szCs w:val="24"/>
        </w:rPr>
        <w:t>1.  Цель воспитания.</w:t>
      </w:r>
    </w:p>
    <w:p w:rsidR="00864EB1" w:rsidRPr="008C2DF2" w:rsidRDefault="00864EB1" w:rsidP="00864EB1">
      <w:pPr>
        <w:rPr>
          <w:sz w:val="24"/>
          <w:szCs w:val="24"/>
        </w:rPr>
      </w:pPr>
      <w:r w:rsidRPr="008C2DF2">
        <w:rPr>
          <w:sz w:val="24"/>
          <w:szCs w:val="24"/>
        </w:rPr>
        <w:t>2.  Содержание и направленности воспитательных задач</w:t>
      </w:r>
    </w:p>
    <w:p w:rsidR="00864EB1" w:rsidRPr="008C2DF2" w:rsidRDefault="00864EB1" w:rsidP="00864EB1">
      <w:pPr>
        <w:rPr>
          <w:sz w:val="24"/>
          <w:szCs w:val="24"/>
        </w:rPr>
      </w:pPr>
      <w:r w:rsidRPr="008C2DF2">
        <w:rPr>
          <w:sz w:val="24"/>
          <w:szCs w:val="24"/>
        </w:rPr>
        <w:t>3.  Возраст воспитанников.</w:t>
      </w:r>
    </w:p>
    <w:p w:rsidR="00864EB1" w:rsidRPr="008C2DF2" w:rsidRDefault="00864EB1" w:rsidP="00864EB1">
      <w:pPr>
        <w:rPr>
          <w:sz w:val="24"/>
          <w:szCs w:val="24"/>
        </w:rPr>
      </w:pPr>
      <w:r w:rsidRPr="008C2DF2">
        <w:rPr>
          <w:sz w:val="24"/>
          <w:szCs w:val="24"/>
        </w:rPr>
        <w:t>4.  Уровень их воспитанности и личного социального опыта.</w:t>
      </w:r>
    </w:p>
    <w:p w:rsidR="00864EB1" w:rsidRPr="008C2DF2" w:rsidRDefault="00864EB1" w:rsidP="00864EB1">
      <w:pPr>
        <w:rPr>
          <w:sz w:val="24"/>
          <w:szCs w:val="24"/>
        </w:rPr>
      </w:pPr>
      <w:r w:rsidRPr="008C2DF2">
        <w:rPr>
          <w:sz w:val="24"/>
          <w:szCs w:val="24"/>
        </w:rPr>
        <w:t>5.  Особенности детского коллектива и его традиций.</w:t>
      </w:r>
    </w:p>
    <w:p w:rsidR="00864EB1" w:rsidRPr="008C2DF2" w:rsidRDefault="00864EB1" w:rsidP="00864EB1">
      <w:pPr>
        <w:rPr>
          <w:sz w:val="24"/>
          <w:szCs w:val="24"/>
        </w:rPr>
      </w:pPr>
      <w:r w:rsidRPr="008C2DF2">
        <w:rPr>
          <w:sz w:val="24"/>
          <w:szCs w:val="24"/>
        </w:rPr>
        <w:t>6.  Особенности и традиции региона.</w:t>
      </w:r>
    </w:p>
    <w:p w:rsidR="00864EB1" w:rsidRPr="008C2DF2" w:rsidRDefault="00864EB1" w:rsidP="00864EB1">
      <w:pPr>
        <w:rPr>
          <w:sz w:val="24"/>
          <w:szCs w:val="24"/>
        </w:rPr>
      </w:pPr>
      <w:r w:rsidRPr="008C2DF2">
        <w:rPr>
          <w:sz w:val="24"/>
          <w:szCs w:val="24"/>
        </w:rPr>
        <w:t>7.  Технические и материальные возможности ДОУ.</w:t>
      </w:r>
    </w:p>
    <w:p w:rsidR="00864EB1" w:rsidRDefault="00864EB1" w:rsidP="00864EB1">
      <w:pPr>
        <w:rPr>
          <w:sz w:val="24"/>
          <w:szCs w:val="24"/>
        </w:rPr>
      </w:pPr>
      <w:r w:rsidRPr="008C2DF2">
        <w:rPr>
          <w:sz w:val="24"/>
          <w:szCs w:val="24"/>
        </w:rPr>
        <w:t>8.  Уровень профессионализма воспитателя.</w:t>
      </w:r>
    </w:p>
    <w:p w:rsidR="004F7556" w:rsidRDefault="004F7556" w:rsidP="00864EB1">
      <w:pPr>
        <w:rPr>
          <w:sz w:val="24"/>
          <w:szCs w:val="24"/>
        </w:rPr>
      </w:pPr>
    </w:p>
    <w:p w:rsidR="00864EB1" w:rsidRPr="008C2DF2" w:rsidRDefault="00864EB1" w:rsidP="00864EB1">
      <w:pPr>
        <w:rPr>
          <w:sz w:val="24"/>
          <w:szCs w:val="24"/>
        </w:rPr>
      </w:pPr>
    </w:p>
    <w:tbl>
      <w:tblPr>
        <w:tblStyle w:val="a7"/>
        <w:tblW w:w="0" w:type="auto"/>
        <w:tblLook w:val="04A0"/>
      </w:tblPr>
      <w:tblGrid>
        <w:gridCol w:w="3597"/>
        <w:gridCol w:w="3252"/>
        <w:gridCol w:w="3431"/>
      </w:tblGrid>
      <w:tr w:rsidR="00864EB1" w:rsidTr="006C117F">
        <w:tc>
          <w:tcPr>
            <w:tcW w:w="3597" w:type="dxa"/>
          </w:tcPr>
          <w:p w:rsidR="00864EB1" w:rsidRPr="00F610D1" w:rsidRDefault="00864EB1" w:rsidP="000A7A6E">
            <w:pPr>
              <w:spacing w:line="276" w:lineRule="auto"/>
              <w:rPr>
                <w:b/>
                <w:sz w:val="24"/>
                <w:szCs w:val="24"/>
              </w:rPr>
            </w:pPr>
            <w:r w:rsidRPr="00F610D1">
              <w:rPr>
                <w:b/>
                <w:sz w:val="24"/>
                <w:szCs w:val="24"/>
              </w:rPr>
              <w:lastRenderedPageBreak/>
              <w:t xml:space="preserve">С </w:t>
            </w:r>
            <w:proofErr w:type="spellStart"/>
            <w:r w:rsidRPr="00F610D1">
              <w:rPr>
                <w:b/>
                <w:sz w:val="24"/>
                <w:szCs w:val="24"/>
              </w:rPr>
              <w:t>пециально</w:t>
            </w:r>
            <w:proofErr w:type="spellEnd"/>
            <w:r w:rsidRPr="00F610D1">
              <w:rPr>
                <w:b/>
                <w:sz w:val="24"/>
                <w:szCs w:val="24"/>
              </w:rPr>
              <w:t xml:space="preserve"> </w:t>
            </w:r>
            <w:proofErr w:type="gramStart"/>
            <w:r w:rsidRPr="00F610D1">
              <w:rPr>
                <w:b/>
                <w:sz w:val="24"/>
                <w:szCs w:val="24"/>
              </w:rPr>
              <w:t>-о</w:t>
            </w:r>
            <w:proofErr w:type="gramEnd"/>
            <w:r w:rsidRPr="00F610D1">
              <w:rPr>
                <w:b/>
                <w:sz w:val="24"/>
                <w:szCs w:val="24"/>
              </w:rPr>
              <w:t>рганизованная</w:t>
            </w:r>
          </w:p>
          <w:p w:rsidR="00864EB1" w:rsidRPr="00F610D1" w:rsidRDefault="00864EB1" w:rsidP="000A7A6E">
            <w:pPr>
              <w:spacing w:line="276" w:lineRule="auto"/>
              <w:rPr>
                <w:b/>
                <w:sz w:val="24"/>
                <w:szCs w:val="24"/>
              </w:rPr>
            </w:pPr>
            <w:proofErr w:type="spellStart"/>
            <w:r>
              <w:rPr>
                <w:b/>
                <w:sz w:val="24"/>
                <w:szCs w:val="24"/>
              </w:rPr>
              <w:t>дея</w:t>
            </w:r>
            <w:proofErr w:type="spellEnd"/>
            <w:r>
              <w:rPr>
                <w:b/>
                <w:sz w:val="24"/>
                <w:szCs w:val="24"/>
              </w:rPr>
              <w:t xml:space="preserve"> тел </w:t>
            </w:r>
            <w:proofErr w:type="spellStart"/>
            <w:r>
              <w:rPr>
                <w:b/>
                <w:sz w:val="24"/>
                <w:szCs w:val="24"/>
              </w:rPr>
              <w:t>ьно</w:t>
            </w:r>
            <w:r w:rsidRPr="00F610D1">
              <w:rPr>
                <w:b/>
                <w:sz w:val="24"/>
                <w:szCs w:val="24"/>
              </w:rPr>
              <w:t>сть</w:t>
            </w:r>
            <w:proofErr w:type="spellEnd"/>
          </w:p>
        </w:tc>
        <w:tc>
          <w:tcPr>
            <w:tcW w:w="3252" w:type="dxa"/>
          </w:tcPr>
          <w:p w:rsidR="00864EB1" w:rsidRPr="00F610D1" w:rsidRDefault="00864EB1" w:rsidP="000A7A6E">
            <w:pPr>
              <w:spacing w:line="276" w:lineRule="auto"/>
              <w:rPr>
                <w:b/>
                <w:sz w:val="24"/>
                <w:szCs w:val="24"/>
              </w:rPr>
            </w:pPr>
            <w:r w:rsidRPr="00F610D1">
              <w:rPr>
                <w:b/>
                <w:sz w:val="24"/>
                <w:szCs w:val="24"/>
              </w:rPr>
              <w:t>Воспитание средствами  искусства</w:t>
            </w:r>
          </w:p>
        </w:tc>
        <w:tc>
          <w:tcPr>
            <w:tcW w:w="3431" w:type="dxa"/>
          </w:tcPr>
          <w:p w:rsidR="00864EB1" w:rsidRPr="00F610D1" w:rsidRDefault="00864EB1" w:rsidP="000A7A6E">
            <w:pPr>
              <w:rPr>
                <w:b/>
                <w:sz w:val="24"/>
                <w:szCs w:val="24"/>
              </w:rPr>
            </w:pPr>
            <w:r w:rsidRPr="00F610D1">
              <w:rPr>
                <w:b/>
                <w:sz w:val="24"/>
                <w:szCs w:val="24"/>
              </w:rPr>
              <w:t>Игровая  деятельность</w:t>
            </w:r>
          </w:p>
          <w:p w:rsidR="00864EB1" w:rsidRPr="00F610D1" w:rsidRDefault="00864EB1" w:rsidP="000A7A6E">
            <w:pPr>
              <w:rPr>
                <w:b/>
                <w:sz w:val="24"/>
                <w:szCs w:val="24"/>
              </w:rPr>
            </w:pPr>
          </w:p>
        </w:tc>
      </w:tr>
      <w:tr w:rsidR="00864EB1" w:rsidTr="006C117F">
        <w:tc>
          <w:tcPr>
            <w:tcW w:w="3597" w:type="dxa"/>
          </w:tcPr>
          <w:p w:rsidR="00864EB1" w:rsidRPr="00F610D1" w:rsidRDefault="00864EB1" w:rsidP="000A7A6E">
            <w:pPr>
              <w:spacing w:line="276" w:lineRule="auto"/>
              <w:rPr>
                <w:b/>
                <w:sz w:val="24"/>
                <w:szCs w:val="24"/>
              </w:rPr>
            </w:pPr>
            <w:r w:rsidRPr="00F610D1">
              <w:rPr>
                <w:b/>
                <w:sz w:val="24"/>
                <w:szCs w:val="24"/>
              </w:rPr>
              <w:t>Тематические познавательные занятия:</w:t>
            </w:r>
          </w:p>
          <w:p w:rsidR="00864EB1" w:rsidRPr="00F610D1" w:rsidRDefault="00864EB1" w:rsidP="000A7A6E">
            <w:pPr>
              <w:spacing w:line="276" w:lineRule="auto"/>
              <w:rPr>
                <w:sz w:val="24"/>
                <w:szCs w:val="24"/>
              </w:rPr>
            </w:pPr>
            <w:r>
              <w:rPr>
                <w:sz w:val="24"/>
                <w:szCs w:val="24"/>
              </w:rPr>
              <w:t>-</w:t>
            </w:r>
            <w:r w:rsidRPr="00F610D1">
              <w:rPr>
                <w:sz w:val="24"/>
                <w:szCs w:val="24"/>
              </w:rPr>
              <w:t>комплексные заняти</w:t>
            </w:r>
            <w:proofErr w:type="gramStart"/>
            <w:r w:rsidRPr="00F610D1">
              <w:rPr>
                <w:sz w:val="24"/>
                <w:szCs w:val="24"/>
              </w:rPr>
              <w:t>я-</w:t>
            </w:r>
            <w:proofErr w:type="gramEnd"/>
            <w:r w:rsidRPr="00F610D1">
              <w:rPr>
                <w:sz w:val="24"/>
                <w:szCs w:val="24"/>
              </w:rPr>
              <w:t xml:space="preserve"> путешествия нравственной направленности</w:t>
            </w:r>
          </w:p>
        </w:tc>
        <w:tc>
          <w:tcPr>
            <w:tcW w:w="3252" w:type="dxa"/>
          </w:tcPr>
          <w:p w:rsidR="00864EB1" w:rsidRPr="00F610D1" w:rsidRDefault="00864EB1" w:rsidP="000A7A6E">
            <w:pPr>
              <w:spacing w:line="276" w:lineRule="auto"/>
              <w:rPr>
                <w:sz w:val="24"/>
                <w:szCs w:val="24"/>
              </w:rPr>
            </w:pPr>
            <w:r w:rsidRPr="00F610D1">
              <w:rPr>
                <w:b/>
                <w:sz w:val="24"/>
                <w:szCs w:val="24"/>
              </w:rPr>
              <w:t>Использование малых фольклорных форм:</w:t>
            </w:r>
            <w:r w:rsidRPr="00F610D1">
              <w:rPr>
                <w:sz w:val="24"/>
                <w:szCs w:val="24"/>
              </w:rPr>
              <w:t xml:space="preserve"> </w:t>
            </w:r>
          </w:p>
          <w:p w:rsidR="00864EB1" w:rsidRPr="00F610D1" w:rsidRDefault="00864EB1" w:rsidP="000A7A6E">
            <w:pPr>
              <w:spacing w:line="276" w:lineRule="auto"/>
              <w:rPr>
                <w:sz w:val="24"/>
                <w:szCs w:val="24"/>
              </w:rPr>
            </w:pPr>
            <w:proofErr w:type="spellStart"/>
            <w:r w:rsidRPr="00F610D1">
              <w:rPr>
                <w:sz w:val="24"/>
                <w:szCs w:val="24"/>
              </w:rPr>
              <w:t>потешки</w:t>
            </w:r>
            <w:proofErr w:type="spellEnd"/>
            <w:r w:rsidRPr="00F610D1">
              <w:rPr>
                <w:sz w:val="24"/>
                <w:szCs w:val="24"/>
              </w:rPr>
              <w:t>, пословицы, поговорки, считалки, короткие стихи.</w:t>
            </w:r>
          </w:p>
        </w:tc>
        <w:tc>
          <w:tcPr>
            <w:tcW w:w="3431" w:type="dxa"/>
          </w:tcPr>
          <w:p w:rsidR="00864EB1" w:rsidRPr="00F610D1" w:rsidRDefault="00864EB1" w:rsidP="000A7A6E">
            <w:pPr>
              <w:rPr>
                <w:b/>
                <w:sz w:val="24"/>
                <w:szCs w:val="24"/>
              </w:rPr>
            </w:pPr>
            <w:r w:rsidRPr="00F610D1">
              <w:rPr>
                <w:b/>
                <w:sz w:val="24"/>
                <w:szCs w:val="24"/>
              </w:rPr>
              <w:t>Дидактические игры:</w:t>
            </w:r>
          </w:p>
          <w:p w:rsidR="00864EB1" w:rsidRPr="00F610D1" w:rsidRDefault="00864EB1" w:rsidP="000A7A6E">
            <w:pPr>
              <w:rPr>
                <w:sz w:val="24"/>
                <w:szCs w:val="24"/>
              </w:rPr>
            </w:pPr>
            <w:r>
              <w:rPr>
                <w:sz w:val="24"/>
                <w:szCs w:val="24"/>
              </w:rPr>
              <w:t>• «Г</w:t>
            </w:r>
            <w:r w:rsidRPr="00F610D1">
              <w:rPr>
                <w:sz w:val="24"/>
                <w:szCs w:val="24"/>
              </w:rPr>
              <w:t>де аккуратность, там и опрятность»</w:t>
            </w:r>
          </w:p>
          <w:p w:rsidR="00864EB1" w:rsidRPr="00F610D1" w:rsidRDefault="00864EB1" w:rsidP="000A7A6E">
            <w:pPr>
              <w:rPr>
                <w:sz w:val="24"/>
                <w:szCs w:val="24"/>
              </w:rPr>
            </w:pPr>
            <w:r w:rsidRPr="00F610D1">
              <w:rPr>
                <w:sz w:val="24"/>
                <w:szCs w:val="24"/>
              </w:rPr>
              <w:t>•  «После вкусного обеда...»</w:t>
            </w:r>
          </w:p>
          <w:p w:rsidR="00864EB1" w:rsidRPr="00F610D1" w:rsidRDefault="00864EB1" w:rsidP="000A7A6E">
            <w:pPr>
              <w:rPr>
                <w:sz w:val="24"/>
                <w:szCs w:val="24"/>
              </w:rPr>
            </w:pPr>
            <w:r w:rsidRPr="00F610D1">
              <w:rPr>
                <w:sz w:val="24"/>
                <w:szCs w:val="24"/>
              </w:rPr>
              <w:t>•  «Вежливая поездка»</w:t>
            </w:r>
          </w:p>
          <w:p w:rsidR="00864EB1" w:rsidRPr="00F610D1" w:rsidRDefault="00864EB1" w:rsidP="000A7A6E">
            <w:pPr>
              <w:rPr>
                <w:sz w:val="24"/>
                <w:szCs w:val="24"/>
              </w:rPr>
            </w:pPr>
            <w:r w:rsidRPr="00F610D1">
              <w:rPr>
                <w:sz w:val="24"/>
                <w:szCs w:val="24"/>
              </w:rPr>
              <w:t>•  «Наедине с природой» и др.</w:t>
            </w:r>
          </w:p>
        </w:tc>
      </w:tr>
      <w:tr w:rsidR="00864EB1" w:rsidTr="006C117F">
        <w:tc>
          <w:tcPr>
            <w:tcW w:w="3597" w:type="dxa"/>
          </w:tcPr>
          <w:p w:rsidR="00864EB1" w:rsidRPr="00F610D1" w:rsidRDefault="00864EB1" w:rsidP="000A7A6E">
            <w:pPr>
              <w:spacing w:line="276" w:lineRule="auto"/>
              <w:rPr>
                <w:sz w:val="24"/>
                <w:szCs w:val="24"/>
              </w:rPr>
            </w:pPr>
            <w:r w:rsidRPr="00F610D1">
              <w:rPr>
                <w:b/>
                <w:sz w:val="24"/>
                <w:szCs w:val="24"/>
              </w:rPr>
              <w:t>Традиции группы</w:t>
            </w:r>
            <w:r w:rsidRPr="00F610D1">
              <w:rPr>
                <w:sz w:val="24"/>
                <w:szCs w:val="24"/>
              </w:rPr>
              <w:t xml:space="preserve"> (например «</w:t>
            </w:r>
            <w:r>
              <w:rPr>
                <w:sz w:val="24"/>
                <w:szCs w:val="24"/>
              </w:rPr>
              <w:t xml:space="preserve">День  добрых дел», </w:t>
            </w:r>
            <w:r w:rsidRPr="00F610D1">
              <w:rPr>
                <w:sz w:val="24"/>
                <w:szCs w:val="24"/>
              </w:rPr>
              <w:t xml:space="preserve"> «Предновогодний сладкий календарь», «Посылка Деда Мороза», «Грибок-теремок», «Зонтик для бесед» и др.)</w:t>
            </w:r>
          </w:p>
        </w:tc>
        <w:tc>
          <w:tcPr>
            <w:tcW w:w="3252" w:type="dxa"/>
          </w:tcPr>
          <w:p w:rsidR="00864EB1" w:rsidRPr="00F610D1" w:rsidRDefault="00864EB1" w:rsidP="000A7A6E">
            <w:pPr>
              <w:spacing w:line="276" w:lineRule="auto"/>
              <w:rPr>
                <w:b/>
                <w:sz w:val="24"/>
                <w:szCs w:val="24"/>
              </w:rPr>
            </w:pPr>
            <w:r w:rsidRPr="00F610D1">
              <w:rPr>
                <w:b/>
                <w:sz w:val="24"/>
                <w:szCs w:val="24"/>
              </w:rPr>
              <w:t>Чтение художественных произведений</w:t>
            </w:r>
          </w:p>
          <w:p w:rsidR="00864EB1" w:rsidRPr="00F610D1" w:rsidRDefault="00864EB1" w:rsidP="000A7A6E">
            <w:pPr>
              <w:spacing w:line="276" w:lineRule="auto"/>
              <w:rPr>
                <w:sz w:val="24"/>
                <w:szCs w:val="24"/>
              </w:rPr>
            </w:pPr>
          </w:p>
        </w:tc>
        <w:tc>
          <w:tcPr>
            <w:tcW w:w="3431" w:type="dxa"/>
          </w:tcPr>
          <w:p w:rsidR="00864EB1" w:rsidRPr="00F610D1" w:rsidRDefault="00864EB1" w:rsidP="000A7A6E">
            <w:pPr>
              <w:rPr>
                <w:b/>
                <w:sz w:val="24"/>
                <w:szCs w:val="24"/>
              </w:rPr>
            </w:pPr>
            <w:r w:rsidRPr="00F610D1">
              <w:rPr>
                <w:b/>
                <w:sz w:val="24"/>
                <w:szCs w:val="24"/>
              </w:rPr>
              <w:t>Моделирование и анализ заданных ситуаций</w:t>
            </w:r>
          </w:p>
          <w:p w:rsidR="00864EB1" w:rsidRPr="00F610D1" w:rsidRDefault="00864EB1" w:rsidP="000A7A6E">
            <w:pPr>
              <w:rPr>
                <w:sz w:val="24"/>
                <w:szCs w:val="24"/>
              </w:rPr>
            </w:pPr>
          </w:p>
        </w:tc>
      </w:tr>
      <w:tr w:rsidR="00864EB1" w:rsidTr="006C117F">
        <w:tc>
          <w:tcPr>
            <w:tcW w:w="3597" w:type="dxa"/>
          </w:tcPr>
          <w:p w:rsidR="00864EB1" w:rsidRPr="00F610D1" w:rsidRDefault="00864EB1" w:rsidP="000A7A6E">
            <w:pPr>
              <w:spacing w:line="276" w:lineRule="auto"/>
              <w:rPr>
                <w:b/>
                <w:sz w:val="24"/>
                <w:szCs w:val="24"/>
              </w:rPr>
            </w:pPr>
            <w:r w:rsidRPr="00F610D1">
              <w:rPr>
                <w:b/>
                <w:sz w:val="24"/>
                <w:szCs w:val="24"/>
              </w:rPr>
              <w:t>Конкурсы-викторины:</w:t>
            </w:r>
          </w:p>
          <w:p w:rsidR="00864EB1" w:rsidRPr="00F610D1" w:rsidRDefault="00864EB1" w:rsidP="000A7A6E">
            <w:pPr>
              <w:spacing w:line="276" w:lineRule="auto"/>
              <w:rPr>
                <w:sz w:val="24"/>
                <w:szCs w:val="24"/>
              </w:rPr>
            </w:pPr>
            <w:r w:rsidRPr="00F610D1">
              <w:rPr>
                <w:sz w:val="24"/>
                <w:szCs w:val="24"/>
              </w:rPr>
              <w:t>• «Что значит быть воспитанным»;</w:t>
            </w:r>
          </w:p>
          <w:p w:rsidR="00864EB1" w:rsidRPr="00F610D1" w:rsidRDefault="00864EB1" w:rsidP="000A7A6E">
            <w:pPr>
              <w:spacing w:line="276" w:lineRule="auto"/>
              <w:rPr>
                <w:sz w:val="24"/>
                <w:szCs w:val="24"/>
              </w:rPr>
            </w:pPr>
            <w:r w:rsidRPr="00F610D1">
              <w:rPr>
                <w:sz w:val="24"/>
                <w:szCs w:val="24"/>
              </w:rPr>
              <w:t>•  «Что? Где? Когда?</w:t>
            </w:r>
          </w:p>
          <w:p w:rsidR="00864EB1" w:rsidRPr="00F610D1" w:rsidRDefault="00864EB1" w:rsidP="000A7A6E">
            <w:pPr>
              <w:spacing w:line="276" w:lineRule="auto"/>
              <w:rPr>
                <w:sz w:val="24"/>
                <w:szCs w:val="24"/>
              </w:rPr>
            </w:pPr>
            <w:r w:rsidRPr="00F610D1">
              <w:rPr>
                <w:sz w:val="24"/>
                <w:szCs w:val="24"/>
              </w:rPr>
              <w:t>•  «По страничкам книг»;</w:t>
            </w:r>
          </w:p>
          <w:p w:rsidR="00864EB1" w:rsidRPr="00F610D1" w:rsidRDefault="00864EB1" w:rsidP="000A7A6E">
            <w:pPr>
              <w:spacing w:line="276" w:lineRule="auto"/>
              <w:rPr>
                <w:sz w:val="24"/>
                <w:szCs w:val="24"/>
              </w:rPr>
            </w:pPr>
            <w:r w:rsidRPr="00F610D1">
              <w:rPr>
                <w:sz w:val="24"/>
                <w:szCs w:val="24"/>
              </w:rPr>
              <w:t>•  «Поможем малышам».</w:t>
            </w:r>
          </w:p>
        </w:tc>
        <w:tc>
          <w:tcPr>
            <w:tcW w:w="3252" w:type="dxa"/>
          </w:tcPr>
          <w:p w:rsidR="00864EB1" w:rsidRPr="00F610D1" w:rsidRDefault="00864EB1" w:rsidP="000A7A6E">
            <w:pPr>
              <w:spacing w:line="276" w:lineRule="auto"/>
              <w:rPr>
                <w:b/>
                <w:sz w:val="24"/>
                <w:szCs w:val="24"/>
              </w:rPr>
            </w:pPr>
            <w:r w:rsidRPr="00F610D1">
              <w:rPr>
                <w:b/>
                <w:sz w:val="24"/>
                <w:szCs w:val="24"/>
              </w:rPr>
              <w:t xml:space="preserve">Этические беседы </w:t>
            </w:r>
          </w:p>
          <w:p w:rsidR="00864EB1" w:rsidRPr="00F610D1" w:rsidRDefault="00864EB1" w:rsidP="000A7A6E">
            <w:pPr>
              <w:spacing w:line="276" w:lineRule="auto"/>
              <w:rPr>
                <w:sz w:val="24"/>
                <w:szCs w:val="24"/>
              </w:rPr>
            </w:pPr>
          </w:p>
        </w:tc>
        <w:tc>
          <w:tcPr>
            <w:tcW w:w="3431" w:type="dxa"/>
          </w:tcPr>
          <w:p w:rsidR="00864EB1" w:rsidRDefault="00864EB1" w:rsidP="000A7A6E">
            <w:pPr>
              <w:rPr>
                <w:sz w:val="24"/>
                <w:szCs w:val="24"/>
              </w:rPr>
            </w:pPr>
            <w:r w:rsidRPr="00C50EED">
              <w:rPr>
                <w:b/>
                <w:sz w:val="24"/>
                <w:szCs w:val="24"/>
              </w:rPr>
              <w:t>Игры-драматизации</w:t>
            </w:r>
            <w:r w:rsidRPr="00F610D1">
              <w:rPr>
                <w:sz w:val="24"/>
                <w:szCs w:val="24"/>
              </w:rPr>
              <w:t>,</w:t>
            </w:r>
          </w:p>
          <w:p w:rsidR="00864EB1" w:rsidRPr="00F610D1" w:rsidRDefault="00864EB1" w:rsidP="000A7A6E">
            <w:pPr>
              <w:rPr>
                <w:sz w:val="24"/>
                <w:szCs w:val="24"/>
              </w:rPr>
            </w:pPr>
            <w:r w:rsidRPr="00F610D1">
              <w:rPr>
                <w:sz w:val="24"/>
                <w:szCs w:val="24"/>
              </w:rPr>
              <w:t>театрализация с участием родителей.</w:t>
            </w:r>
          </w:p>
          <w:p w:rsidR="00864EB1" w:rsidRPr="00F610D1" w:rsidRDefault="00864EB1" w:rsidP="000A7A6E">
            <w:pPr>
              <w:rPr>
                <w:sz w:val="24"/>
                <w:szCs w:val="24"/>
              </w:rPr>
            </w:pPr>
          </w:p>
        </w:tc>
      </w:tr>
      <w:tr w:rsidR="00864EB1" w:rsidTr="006C117F">
        <w:tc>
          <w:tcPr>
            <w:tcW w:w="3597" w:type="dxa"/>
          </w:tcPr>
          <w:p w:rsidR="00864EB1" w:rsidRPr="00F610D1" w:rsidRDefault="00864EB1" w:rsidP="000A7A6E">
            <w:pPr>
              <w:spacing w:line="276" w:lineRule="auto"/>
              <w:rPr>
                <w:b/>
                <w:sz w:val="24"/>
                <w:szCs w:val="24"/>
              </w:rPr>
            </w:pPr>
            <w:r w:rsidRPr="00F610D1">
              <w:rPr>
                <w:b/>
                <w:sz w:val="24"/>
                <w:szCs w:val="24"/>
              </w:rPr>
              <w:t>Организация продуктивной деятельности:</w:t>
            </w:r>
          </w:p>
          <w:p w:rsidR="00864EB1" w:rsidRPr="00F610D1" w:rsidRDefault="00864EB1" w:rsidP="000A7A6E">
            <w:pPr>
              <w:spacing w:line="276" w:lineRule="auto"/>
              <w:rPr>
                <w:sz w:val="24"/>
                <w:szCs w:val="24"/>
              </w:rPr>
            </w:pPr>
            <w:r w:rsidRPr="00F610D1">
              <w:rPr>
                <w:sz w:val="24"/>
                <w:szCs w:val="24"/>
              </w:rPr>
              <w:t>•  Праздничные сувениры родителям, сотрудникам детского сада;</w:t>
            </w:r>
          </w:p>
          <w:p w:rsidR="00864EB1" w:rsidRPr="00F610D1" w:rsidRDefault="00864EB1" w:rsidP="000A7A6E">
            <w:pPr>
              <w:spacing w:line="276" w:lineRule="auto"/>
              <w:rPr>
                <w:sz w:val="24"/>
                <w:szCs w:val="24"/>
              </w:rPr>
            </w:pPr>
            <w:r w:rsidRPr="00F610D1">
              <w:rPr>
                <w:sz w:val="24"/>
                <w:szCs w:val="24"/>
              </w:rPr>
              <w:t>•  Подарки малышам;</w:t>
            </w:r>
          </w:p>
          <w:p w:rsidR="00864EB1" w:rsidRPr="00F610D1" w:rsidRDefault="00864EB1" w:rsidP="000A7A6E">
            <w:pPr>
              <w:spacing w:line="276" w:lineRule="auto"/>
              <w:rPr>
                <w:sz w:val="24"/>
                <w:szCs w:val="24"/>
              </w:rPr>
            </w:pPr>
            <w:r w:rsidRPr="00F610D1">
              <w:rPr>
                <w:sz w:val="24"/>
                <w:szCs w:val="24"/>
              </w:rPr>
              <w:t>•  Новогодние игрушки для малышей;</w:t>
            </w:r>
          </w:p>
          <w:p w:rsidR="00864EB1" w:rsidRPr="00F610D1" w:rsidRDefault="00864EB1" w:rsidP="000A7A6E">
            <w:pPr>
              <w:spacing w:line="276" w:lineRule="auto"/>
              <w:rPr>
                <w:sz w:val="24"/>
                <w:szCs w:val="24"/>
              </w:rPr>
            </w:pPr>
            <w:r w:rsidRPr="00F610D1">
              <w:rPr>
                <w:sz w:val="24"/>
                <w:szCs w:val="24"/>
              </w:rPr>
              <w:t>•  Кормушки для птиц;</w:t>
            </w:r>
          </w:p>
          <w:p w:rsidR="00864EB1" w:rsidRPr="00F610D1" w:rsidRDefault="00864EB1" w:rsidP="000A7A6E">
            <w:pPr>
              <w:spacing w:line="276" w:lineRule="auto"/>
              <w:rPr>
                <w:sz w:val="24"/>
                <w:szCs w:val="24"/>
              </w:rPr>
            </w:pPr>
            <w:r w:rsidRPr="00F610D1">
              <w:rPr>
                <w:sz w:val="24"/>
                <w:szCs w:val="24"/>
              </w:rPr>
              <w:t>•  «Наши славные дела».</w:t>
            </w:r>
          </w:p>
        </w:tc>
        <w:tc>
          <w:tcPr>
            <w:tcW w:w="3252" w:type="dxa"/>
          </w:tcPr>
          <w:p w:rsidR="00864EB1" w:rsidRPr="00F610D1" w:rsidRDefault="00864EB1" w:rsidP="000A7A6E">
            <w:pPr>
              <w:spacing w:line="276" w:lineRule="auto"/>
              <w:rPr>
                <w:b/>
                <w:sz w:val="24"/>
                <w:szCs w:val="24"/>
              </w:rPr>
            </w:pPr>
            <w:r w:rsidRPr="00F610D1">
              <w:rPr>
                <w:b/>
                <w:sz w:val="24"/>
                <w:szCs w:val="24"/>
              </w:rPr>
              <w:t>Посещение:</w:t>
            </w:r>
          </w:p>
          <w:p w:rsidR="00864EB1" w:rsidRPr="00F610D1" w:rsidRDefault="00864EB1" w:rsidP="000A7A6E">
            <w:pPr>
              <w:spacing w:line="276" w:lineRule="auto"/>
              <w:rPr>
                <w:sz w:val="24"/>
                <w:szCs w:val="24"/>
              </w:rPr>
            </w:pPr>
            <w:r w:rsidRPr="00F610D1">
              <w:rPr>
                <w:sz w:val="24"/>
                <w:szCs w:val="24"/>
              </w:rPr>
              <w:t>•  библиотеки;</w:t>
            </w:r>
          </w:p>
          <w:p w:rsidR="00864EB1" w:rsidRPr="00F610D1" w:rsidRDefault="00864EB1" w:rsidP="000A7A6E">
            <w:pPr>
              <w:spacing w:line="276" w:lineRule="auto"/>
              <w:rPr>
                <w:sz w:val="24"/>
                <w:szCs w:val="24"/>
              </w:rPr>
            </w:pPr>
            <w:r w:rsidRPr="00F610D1">
              <w:rPr>
                <w:sz w:val="24"/>
                <w:szCs w:val="24"/>
              </w:rPr>
              <w:t>• школы искусств.</w:t>
            </w:r>
          </w:p>
          <w:p w:rsidR="00864EB1" w:rsidRPr="00F610D1" w:rsidRDefault="00864EB1" w:rsidP="000A7A6E">
            <w:pPr>
              <w:spacing w:line="276" w:lineRule="auto"/>
              <w:rPr>
                <w:sz w:val="24"/>
                <w:szCs w:val="24"/>
              </w:rPr>
            </w:pPr>
          </w:p>
        </w:tc>
        <w:tc>
          <w:tcPr>
            <w:tcW w:w="3431" w:type="dxa"/>
          </w:tcPr>
          <w:p w:rsidR="00864EB1" w:rsidRPr="00F610D1" w:rsidRDefault="00864EB1" w:rsidP="000A7A6E">
            <w:pPr>
              <w:rPr>
                <w:b/>
                <w:sz w:val="24"/>
                <w:szCs w:val="24"/>
              </w:rPr>
            </w:pPr>
            <w:r w:rsidRPr="00F610D1">
              <w:rPr>
                <w:b/>
                <w:sz w:val="24"/>
                <w:szCs w:val="24"/>
              </w:rPr>
              <w:t xml:space="preserve">Подвижные игры </w:t>
            </w:r>
          </w:p>
          <w:p w:rsidR="00864EB1" w:rsidRPr="00F610D1" w:rsidRDefault="00864EB1" w:rsidP="000A7A6E">
            <w:pPr>
              <w:rPr>
                <w:sz w:val="24"/>
                <w:szCs w:val="24"/>
              </w:rPr>
            </w:pPr>
          </w:p>
        </w:tc>
      </w:tr>
      <w:tr w:rsidR="00864EB1" w:rsidTr="006C117F">
        <w:tc>
          <w:tcPr>
            <w:tcW w:w="3597" w:type="dxa"/>
          </w:tcPr>
          <w:p w:rsidR="00864EB1" w:rsidRPr="00F610D1" w:rsidRDefault="00864EB1" w:rsidP="000A7A6E">
            <w:pPr>
              <w:spacing w:line="276" w:lineRule="auto"/>
              <w:rPr>
                <w:sz w:val="24"/>
                <w:szCs w:val="24"/>
              </w:rPr>
            </w:pPr>
            <w:r w:rsidRPr="00F610D1">
              <w:rPr>
                <w:b/>
                <w:sz w:val="24"/>
                <w:szCs w:val="24"/>
              </w:rPr>
              <w:t xml:space="preserve">Совместное творчество </w:t>
            </w:r>
            <w:proofErr w:type="spellStart"/>
            <w:r w:rsidRPr="00F610D1">
              <w:rPr>
                <w:b/>
                <w:sz w:val="24"/>
                <w:szCs w:val="24"/>
              </w:rPr>
              <w:t>сродителями</w:t>
            </w:r>
            <w:proofErr w:type="spellEnd"/>
            <w:r w:rsidRPr="00F610D1">
              <w:rPr>
                <w:sz w:val="24"/>
                <w:szCs w:val="24"/>
              </w:rPr>
              <w:t>:</w:t>
            </w:r>
          </w:p>
          <w:p w:rsidR="00864EB1" w:rsidRPr="00F610D1" w:rsidRDefault="00864EB1" w:rsidP="000A7A6E">
            <w:pPr>
              <w:spacing w:line="276" w:lineRule="auto"/>
              <w:rPr>
                <w:sz w:val="24"/>
                <w:szCs w:val="24"/>
              </w:rPr>
            </w:pPr>
            <w:r w:rsidRPr="00F610D1">
              <w:rPr>
                <w:sz w:val="24"/>
                <w:szCs w:val="24"/>
              </w:rPr>
              <w:t xml:space="preserve">«Семейная газета»; альбом «Моя семья - моё богатство»; Генеалогическое древо семьи; Герб поселка; </w:t>
            </w:r>
          </w:p>
        </w:tc>
        <w:tc>
          <w:tcPr>
            <w:tcW w:w="3252" w:type="dxa"/>
          </w:tcPr>
          <w:p w:rsidR="00864EB1" w:rsidRPr="00F610D1" w:rsidRDefault="00864EB1" w:rsidP="000A7A6E">
            <w:pPr>
              <w:spacing w:line="276" w:lineRule="auto"/>
              <w:rPr>
                <w:b/>
                <w:sz w:val="24"/>
                <w:szCs w:val="24"/>
              </w:rPr>
            </w:pPr>
            <w:r w:rsidRPr="00F610D1">
              <w:rPr>
                <w:b/>
                <w:sz w:val="24"/>
                <w:szCs w:val="24"/>
              </w:rPr>
              <w:t>слушание музыки</w:t>
            </w:r>
          </w:p>
        </w:tc>
        <w:tc>
          <w:tcPr>
            <w:tcW w:w="3431" w:type="dxa"/>
          </w:tcPr>
          <w:p w:rsidR="00864EB1" w:rsidRPr="00F610D1" w:rsidRDefault="00864EB1" w:rsidP="000A7A6E">
            <w:pPr>
              <w:rPr>
                <w:b/>
                <w:sz w:val="24"/>
                <w:szCs w:val="24"/>
              </w:rPr>
            </w:pPr>
            <w:r w:rsidRPr="00F610D1">
              <w:rPr>
                <w:b/>
                <w:sz w:val="24"/>
                <w:szCs w:val="24"/>
              </w:rPr>
              <w:t>«Психологические этюды»</w:t>
            </w:r>
          </w:p>
          <w:p w:rsidR="00864EB1" w:rsidRPr="00F610D1" w:rsidRDefault="00864EB1" w:rsidP="000A7A6E">
            <w:pPr>
              <w:rPr>
                <w:b/>
                <w:sz w:val="24"/>
                <w:szCs w:val="24"/>
              </w:rPr>
            </w:pPr>
          </w:p>
        </w:tc>
      </w:tr>
      <w:tr w:rsidR="00864EB1" w:rsidTr="006C117F">
        <w:tc>
          <w:tcPr>
            <w:tcW w:w="3597" w:type="dxa"/>
          </w:tcPr>
          <w:p w:rsidR="00864EB1" w:rsidRPr="00F610D1" w:rsidRDefault="00864EB1" w:rsidP="000A7A6E">
            <w:pPr>
              <w:spacing w:line="276" w:lineRule="auto"/>
              <w:rPr>
                <w:b/>
                <w:sz w:val="24"/>
                <w:szCs w:val="24"/>
              </w:rPr>
            </w:pPr>
            <w:r w:rsidRPr="00F610D1">
              <w:rPr>
                <w:b/>
                <w:sz w:val="24"/>
                <w:szCs w:val="24"/>
              </w:rPr>
              <w:t>Проектно-творческая деятельность</w:t>
            </w:r>
          </w:p>
          <w:p w:rsidR="00864EB1" w:rsidRPr="00F610D1" w:rsidRDefault="00864EB1" w:rsidP="000A7A6E">
            <w:pPr>
              <w:spacing w:line="276" w:lineRule="auto"/>
              <w:rPr>
                <w:sz w:val="24"/>
                <w:szCs w:val="24"/>
              </w:rPr>
            </w:pPr>
          </w:p>
        </w:tc>
        <w:tc>
          <w:tcPr>
            <w:tcW w:w="3252" w:type="dxa"/>
          </w:tcPr>
          <w:p w:rsidR="00864EB1" w:rsidRPr="00F610D1" w:rsidRDefault="00864EB1" w:rsidP="000A7A6E">
            <w:pPr>
              <w:spacing w:line="276" w:lineRule="auto"/>
              <w:rPr>
                <w:b/>
                <w:sz w:val="24"/>
                <w:szCs w:val="24"/>
              </w:rPr>
            </w:pPr>
            <w:r w:rsidRPr="00F610D1">
              <w:rPr>
                <w:b/>
                <w:sz w:val="24"/>
                <w:szCs w:val="24"/>
              </w:rPr>
              <w:t>Праздники:</w:t>
            </w:r>
          </w:p>
          <w:p w:rsidR="00864EB1" w:rsidRPr="00F610D1" w:rsidRDefault="00864EB1" w:rsidP="000A7A6E">
            <w:pPr>
              <w:spacing w:line="276" w:lineRule="auto"/>
              <w:rPr>
                <w:sz w:val="24"/>
                <w:szCs w:val="24"/>
              </w:rPr>
            </w:pPr>
            <w:r w:rsidRPr="00F610D1">
              <w:rPr>
                <w:sz w:val="24"/>
                <w:szCs w:val="24"/>
              </w:rPr>
              <w:t>• «Ярмарка ремесел»</w:t>
            </w:r>
          </w:p>
          <w:p w:rsidR="00864EB1" w:rsidRPr="00F610D1" w:rsidRDefault="00864EB1" w:rsidP="000A7A6E">
            <w:pPr>
              <w:spacing w:line="276" w:lineRule="auto"/>
              <w:rPr>
                <w:sz w:val="24"/>
                <w:szCs w:val="24"/>
              </w:rPr>
            </w:pPr>
            <w:r w:rsidRPr="00F610D1">
              <w:rPr>
                <w:sz w:val="24"/>
                <w:szCs w:val="24"/>
              </w:rPr>
              <w:t>•  «День матери»</w:t>
            </w:r>
          </w:p>
          <w:p w:rsidR="00864EB1" w:rsidRPr="00F610D1" w:rsidRDefault="00864EB1" w:rsidP="000A7A6E">
            <w:pPr>
              <w:spacing w:line="276" w:lineRule="auto"/>
              <w:rPr>
                <w:sz w:val="24"/>
                <w:szCs w:val="24"/>
              </w:rPr>
            </w:pPr>
            <w:r w:rsidRPr="00F610D1">
              <w:rPr>
                <w:sz w:val="24"/>
                <w:szCs w:val="24"/>
              </w:rPr>
              <w:t>•  «День смеха»</w:t>
            </w:r>
          </w:p>
          <w:p w:rsidR="00864EB1" w:rsidRPr="00F610D1" w:rsidRDefault="00864EB1" w:rsidP="000A7A6E">
            <w:pPr>
              <w:spacing w:line="276" w:lineRule="auto"/>
              <w:rPr>
                <w:sz w:val="24"/>
                <w:szCs w:val="24"/>
              </w:rPr>
            </w:pPr>
            <w:r w:rsidRPr="00F610D1">
              <w:rPr>
                <w:sz w:val="24"/>
                <w:szCs w:val="24"/>
              </w:rPr>
              <w:t>•  «Новый год!» и др.</w:t>
            </w:r>
          </w:p>
          <w:p w:rsidR="00864EB1" w:rsidRPr="00F610D1" w:rsidRDefault="00864EB1" w:rsidP="000A7A6E">
            <w:pPr>
              <w:spacing w:line="276" w:lineRule="auto"/>
              <w:rPr>
                <w:sz w:val="24"/>
                <w:szCs w:val="24"/>
              </w:rPr>
            </w:pPr>
          </w:p>
        </w:tc>
        <w:tc>
          <w:tcPr>
            <w:tcW w:w="3431" w:type="dxa"/>
          </w:tcPr>
          <w:p w:rsidR="00864EB1" w:rsidRPr="00F610D1" w:rsidRDefault="00864EB1" w:rsidP="000A7A6E">
            <w:pPr>
              <w:rPr>
                <w:b/>
                <w:sz w:val="24"/>
                <w:szCs w:val="24"/>
              </w:rPr>
            </w:pPr>
            <w:r w:rsidRPr="00F610D1">
              <w:rPr>
                <w:b/>
                <w:sz w:val="24"/>
                <w:szCs w:val="24"/>
              </w:rPr>
              <w:t>Диагностические игры:</w:t>
            </w:r>
          </w:p>
          <w:p w:rsidR="00864EB1" w:rsidRPr="00F610D1" w:rsidRDefault="00864EB1" w:rsidP="000A7A6E">
            <w:pPr>
              <w:rPr>
                <w:sz w:val="24"/>
                <w:szCs w:val="24"/>
              </w:rPr>
            </w:pPr>
            <w:r w:rsidRPr="00F610D1">
              <w:rPr>
                <w:sz w:val="24"/>
                <w:szCs w:val="24"/>
              </w:rPr>
              <w:t>• «Секрет» (социометрия)</w:t>
            </w:r>
          </w:p>
          <w:p w:rsidR="00864EB1" w:rsidRPr="00F610D1" w:rsidRDefault="00864EB1" w:rsidP="000A7A6E">
            <w:pPr>
              <w:rPr>
                <w:sz w:val="24"/>
                <w:szCs w:val="24"/>
              </w:rPr>
            </w:pPr>
            <w:r w:rsidRPr="00F610D1">
              <w:rPr>
                <w:sz w:val="24"/>
                <w:szCs w:val="24"/>
              </w:rPr>
              <w:t>•  «Два дома» (эмоциональные предпочтения)</w:t>
            </w:r>
          </w:p>
          <w:p w:rsidR="00864EB1" w:rsidRPr="00F610D1" w:rsidRDefault="00864EB1" w:rsidP="000A7A6E">
            <w:pPr>
              <w:rPr>
                <w:sz w:val="24"/>
                <w:szCs w:val="24"/>
              </w:rPr>
            </w:pPr>
            <w:r w:rsidRPr="00F610D1">
              <w:rPr>
                <w:sz w:val="24"/>
                <w:szCs w:val="24"/>
              </w:rPr>
              <w:t>•  «Рисунок семьи»</w:t>
            </w:r>
          </w:p>
          <w:p w:rsidR="00864EB1" w:rsidRPr="00F610D1" w:rsidRDefault="00864EB1" w:rsidP="000A7A6E">
            <w:pPr>
              <w:rPr>
                <w:sz w:val="24"/>
                <w:szCs w:val="24"/>
              </w:rPr>
            </w:pPr>
            <w:r w:rsidRPr="00F610D1">
              <w:rPr>
                <w:sz w:val="24"/>
                <w:szCs w:val="24"/>
              </w:rPr>
              <w:t>•  «Почта» (отношение к близкому окружению)</w:t>
            </w:r>
          </w:p>
          <w:p w:rsidR="00864EB1" w:rsidRPr="00F610D1" w:rsidRDefault="00864EB1" w:rsidP="000A7A6E">
            <w:pPr>
              <w:rPr>
                <w:sz w:val="24"/>
                <w:szCs w:val="24"/>
              </w:rPr>
            </w:pPr>
            <w:r w:rsidRPr="00F610D1">
              <w:rPr>
                <w:sz w:val="24"/>
                <w:szCs w:val="24"/>
              </w:rPr>
              <w:t>•  «Я глазами других»</w:t>
            </w:r>
          </w:p>
          <w:p w:rsidR="00864EB1" w:rsidRPr="00F610D1" w:rsidRDefault="00864EB1" w:rsidP="000A7A6E">
            <w:pPr>
              <w:rPr>
                <w:sz w:val="24"/>
                <w:szCs w:val="24"/>
              </w:rPr>
            </w:pPr>
            <w:r w:rsidRPr="00F610D1">
              <w:rPr>
                <w:sz w:val="24"/>
                <w:szCs w:val="24"/>
              </w:rPr>
              <w:t>•  «Настроение» и др.</w:t>
            </w:r>
          </w:p>
        </w:tc>
      </w:tr>
      <w:tr w:rsidR="00864EB1" w:rsidTr="006C117F">
        <w:tc>
          <w:tcPr>
            <w:tcW w:w="3597" w:type="dxa"/>
          </w:tcPr>
          <w:p w:rsidR="00864EB1" w:rsidRPr="00F610D1" w:rsidRDefault="00864EB1" w:rsidP="000A7A6E">
            <w:pPr>
              <w:spacing w:line="276" w:lineRule="auto"/>
              <w:rPr>
                <w:b/>
                <w:sz w:val="24"/>
                <w:szCs w:val="24"/>
              </w:rPr>
            </w:pPr>
            <w:r w:rsidRPr="00F610D1">
              <w:rPr>
                <w:b/>
                <w:sz w:val="24"/>
                <w:szCs w:val="24"/>
              </w:rPr>
              <w:t>Праздники:</w:t>
            </w:r>
          </w:p>
          <w:p w:rsidR="00864EB1" w:rsidRPr="00F610D1" w:rsidRDefault="00864EB1" w:rsidP="000A7A6E">
            <w:pPr>
              <w:spacing w:line="276" w:lineRule="auto"/>
              <w:rPr>
                <w:sz w:val="24"/>
                <w:szCs w:val="24"/>
              </w:rPr>
            </w:pPr>
            <w:r w:rsidRPr="00F610D1">
              <w:rPr>
                <w:sz w:val="24"/>
                <w:szCs w:val="24"/>
              </w:rPr>
              <w:t xml:space="preserve">«Папа, мама, я - спортивная </w:t>
            </w:r>
            <w:r w:rsidRPr="00F610D1">
              <w:rPr>
                <w:sz w:val="24"/>
                <w:szCs w:val="24"/>
              </w:rPr>
              <w:lastRenderedPageBreak/>
              <w:t>семья»</w:t>
            </w:r>
          </w:p>
          <w:p w:rsidR="00864EB1" w:rsidRPr="00F610D1" w:rsidRDefault="00864EB1" w:rsidP="000A7A6E">
            <w:pPr>
              <w:spacing w:line="276" w:lineRule="auto"/>
              <w:rPr>
                <w:sz w:val="24"/>
                <w:szCs w:val="24"/>
              </w:rPr>
            </w:pPr>
            <w:r w:rsidRPr="00F610D1">
              <w:rPr>
                <w:sz w:val="24"/>
                <w:szCs w:val="24"/>
              </w:rPr>
              <w:t>«День Победы»</w:t>
            </w:r>
          </w:p>
          <w:p w:rsidR="00864EB1" w:rsidRPr="00F610D1" w:rsidRDefault="00864EB1" w:rsidP="000A7A6E">
            <w:pPr>
              <w:spacing w:line="276" w:lineRule="auto"/>
              <w:rPr>
                <w:sz w:val="24"/>
                <w:szCs w:val="24"/>
              </w:rPr>
            </w:pPr>
            <w:r w:rsidRPr="00F610D1">
              <w:rPr>
                <w:sz w:val="24"/>
                <w:szCs w:val="24"/>
              </w:rPr>
              <w:t xml:space="preserve">«День Сталинградской битвы» </w:t>
            </w:r>
          </w:p>
          <w:p w:rsidR="00864EB1" w:rsidRPr="00F610D1" w:rsidRDefault="00864EB1" w:rsidP="000A7A6E">
            <w:pPr>
              <w:spacing w:line="276" w:lineRule="auto"/>
              <w:rPr>
                <w:sz w:val="24"/>
                <w:szCs w:val="24"/>
              </w:rPr>
            </w:pPr>
            <w:r w:rsidRPr="00F610D1">
              <w:rPr>
                <w:sz w:val="24"/>
                <w:szCs w:val="24"/>
              </w:rPr>
              <w:t>«День России»</w:t>
            </w:r>
          </w:p>
          <w:p w:rsidR="00864EB1" w:rsidRPr="00F610D1" w:rsidRDefault="00864EB1" w:rsidP="000A7A6E">
            <w:pPr>
              <w:spacing w:line="276" w:lineRule="auto"/>
              <w:rPr>
                <w:sz w:val="24"/>
                <w:szCs w:val="24"/>
              </w:rPr>
            </w:pPr>
            <w:r w:rsidRPr="00F610D1">
              <w:rPr>
                <w:sz w:val="24"/>
                <w:szCs w:val="24"/>
              </w:rPr>
              <w:t>«День защиты детей» и др.</w:t>
            </w:r>
          </w:p>
        </w:tc>
        <w:tc>
          <w:tcPr>
            <w:tcW w:w="3252" w:type="dxa"/>
          </w:tcPr>
          <w:p w:rsidR="00864EB1" w:rsidRPr="00F610D1" w:rsidRDefault="00864EB1" w:rsidP="000A7A6E">
            <w:pPr>
              <w:spacing w:line="276" w:lineRule="auto"/>
              <w:rPr>
                <w:sz w:val="24"/>
                <w:szCs w:val="24"/>
              </w:rPr>
            </w:pPr>
            <w:r w:rsidRPr="00F610D1">
              <w:rPr>
                <w:b/>
                <w:sz w:val="24"/>
                <w:szCs w:val="24"/>
              </w:rPr>
              <w:lastRenderedPageBreak/>
              <w:t>Тематические развлечения</w:t>
            </w:r>
            <w:r w:rsidRPr="00F610D1">
              <w:rPr>
                <w:sz w:val="24"/>
                <w:szCs w:val="24"/>
              </w:rPr>
              <w:t>:</w:t>
            </w:r>
          </w:p>
          <w:p w:rsidR="00864EB1" w:rsidRPr="00F610D1" w:rsidRDefault="00864EB1" w:rsidP="000A7A6E">
            <w:pPr>
              <w:spacing w:line="276" w:lineRule="auto"/>
              <w:rPr>
                <w:sz w:val="24"/>
                <w:szCs w:val="24"/>
              </w:rPr>
            </w:pPr>
            <w:r w:rsidRPr="00F610D1">
              <w:rPr>
                <w:sz w:val="24"/>
                <w:szCs w:val="24"/>
              </w:rPr>
              <w:t xml:space="preserve">• «Красная шапочка на </w:t>
            </w:r>
            <w:r w:rsidRPr="00F610D1">
              <w:rPr>
                <w:sz w:val="24"/>
                <w:szCs w:val="24"/>
              </w:rPr>
              <w:lastRenderedPageBreak/>
              <w:t>новый лад»</w:t>
            </w:r>
          </w:p>
          <w:p w:rsidR="00864EB1" w:rsidRPr="00F610D1" w:rsidRDefault="00864EB1" w:rsidP="000A7A6E">
            <w:pPr>
              <w:spacing w:line="276" w:lineRule="auto"/>
              <w:rPr>
                <w:sz w:val="24"/>
                <w:szCs w:val="24"/>
              </w:rPr>
            </w:pPr>
            <w:r w:rsidRPr="00F610D1">
              <w:rPr>
                <w:sz w:val="24"/>
                <w:szCs w:val="24"/>
              </w:rPr>
              <w:t>•  Обрядовые развлечения</w:t>
            </w:r>
          </w:p>
          <w:p w:rsidR="00864EB1" w:rsidRPr="00F610D1" w:rsidRDefault="00864EB1" w:rsidP="000A7A6E">
            <w:pPr>
              <w:spacing w:line="276" w:lineRule="auto"/>
              <w:rPr>
                <w:sz w:val="24"/>
                <w:szCs w:val="24"/>
              </w:rPr>
            </w:pPr>
            <w:r w:rsidRPr="00F610D1">
              <w:rPr>
                <w:sz w:val="24"/>
                <w:szCs w:val="24"/>
              </w:rPr>
              <w:t>•  Физкультурные досуги и праздники</w:t>
            </w:r>
          </w:p>
          <w:p w:rsidR="00864EB1" w:rsidRPr="00F610D1" w:rsidRDefault="00864EB1" w:rsidP="000A7A6E">
            <w:pPr>
              <w:spacing w:line="276" w:lineRule="auto"/>
              <w:rPr>
                <w:b/>
                <w:sz w:val="24"/>
                <w:szCs w:val="24"/>
              </w:rPr>
            </w:pPr>
          </w:p>
        </w:tc>
        <w:tc>
          <w:tcPr>
            <w:tcW w:w="3431" w:type="dxa"/>
          </w:tcPr>
          <w:p w:rsidR="00864EB1" w:rsidRPr="00F610D1" w:rsidRDefault="00864EB1" w:rsidP="000A7A6E">
            <w:pPr>
              <w:rPr>
                <w:b/>
                <w:sz w:val="24"/>
                <w:szCs w:val="24"/>
              </w:rPr>
            </w:pPr>
          </w:p>
        </w:tc>
      </w:tr>
      <w:tr w:rsidR="00864EB1" w:rsidTr="006C117F">
        <w:tc>
          <w:tcPr>
            <w:tcW w:w="3597" w:type="dxa"/>
          </w:tcPr>
          <w:p w:rsidR="00864EB1" w:rsidRPr="00F610D1" w:rsidRDefault="00864EB1" w:rsidP="000A7A6E">
            <w:pPr>
              <w:spacing w:line="276" w:lineRule="auto"/>
              <w:rPr>
                <w:b/>
                <w:sz w:val="24"/>
                <w:szCs w:val="24"/>
              </w:rPr>
            </w:pPr>
            <w:r w:rsidRPr="00F610D1">
              <w:rPr>
                <w:b/>
                <w:sz w:val="24"/>
                <w:szCs w:val="24"/>
              </w:rPr>
              <w:lastRenderedPageBreak/>
              <w:t>Участие в социально значимых акциях</w:t>
            </w:r>
          </w:p>
        </w:tc>
        <w:tc>
          <w:tcPr>
            <w:tcW w:w="3252" w:type="dxa"/>
          </w:tcPr>
          <w:p w:rsidR="00864EB1" w:rsidRPr="00F610D1" w:rsidRDefault="00864EB1" w:rsidP="000A7A6E">
            <w:pPr>
              <w:spacing w:line="276" w:lineRule="auto"/>
              <w:rPr>
                <w:b/>
                <w:sz w:val="24"/>
                <w:szCs w:val="24"/>
              </w:rPr>
            </w:pPr>
            <w:r w:rsidRPr="00F610D1">
              <w:rPr>
                <w:b/>
                <w:sz w:val="24"/>
                <w:szCs w:val="24"/>
              </w:rPr>
              <w:t>Тематические выставки детских рисунков</w:t>
            </w:r>
          </w:p>
        </w:tc>
        <w:tc>
          <w:tcPr>
            <w:tcW w:w="3431" w:type="dxa"/>
          </w:tcPr>
          <w:p w:rsidR="00864EB1" w:rsidRPr="00F610D1" w:rsidRDefault="00864EB1" w:rsidP="000A7A6E">
            <w:pPr>
              <w:rPr>
                <w:b/>
              </w:rPr>
            </w:pPr>
          </w:p>
        </w:tc>
      </w:tr>
      <w:tr w:rsidR="00864EB1" w:rsidTr="006C117F">
        <w:tc>
          <w:tcPr>
            <w:tcW w:w="3597" w:type="dxa"/>
          </w:tcPr>
          <w:p w:rsidR="00864EB1" w:rsidRPr="00F610D1" w:rsidRDefault="00864EB1" w:rsidP="000A7A6E">
            <w:pPr>
              <w:spacing w:line="276" w:lineRule="auto"/>
              <w:rPr>
                <w:b/>
                <w:sz w:val="24"/>
                <w:szCs w:val="24"/>
              </w:rPr>
            </w:pPr>
          </w:p>
        </w:tc>
        <w:tc>
          <w:tcPr>
            <w:tcW w:w="3252" w:type="dxa"/>
          </w:tcPr>
          <w:p w:rsidR="00864EB1" w:rsidRPr="00F610D1" w:rsidRDefault="00864EB1" w:rsidP="000A7A6E">
            <w:pPr>
              <w:spacing w:line="276" w:lineRule="auto"/>
              <w:rPr>
                <w:b/>
                <w:sz w:val="24"/>
                <w:szCs w:val="24"/>
              </w:rPr>
            </w:pPr>
            <w:r w:rsidRPr="00F610D1">
              <w:rPr>
                <w:b/>
                <w:sz w:val="24"/>
                <w:szCs w:val="24"/>
              </w:rPr>
              <w:t>Участие в различных выставках</w:t>
            </w:r>
          </w:p>
        </w:tc>
        <w:tc>
          <w:tcPr>
            <w:tcW w:w="3431" w:type="dxa"/>
          </w:tcPr>
          <w:p w:rsidR="00864EB1" w:rsidRPr="00F610D1" w:rsidRDefault="00864EB1" w:rsidP="000A7A6E">
            <w:pPr>
              <w:rPr>
                <w:b/>
              </w:rPr>
            </w:pPr>
          </w:p>
        </w:tc>
      </w:tr>
    </w:tbl>
    <w:p w:rsidR="00864EB1" w:rsidRDefault="00864EB1" w:rsidP="00864EB1"/>
    <w:p w:rsidR="00864EB1" w:rsidRPr="00C22FB0" w:rsidRDefault="00864EB1" w:rsidP="00864EB1">
      <w:pPr>
        <w:rPr>
          <w:b/>
          <w:sz w:val="24"/>
          <w:szCs w:val="24"/>
        </w:rPr>
      </w:pPr>
      <w:r w:rsidRPr="00C22FB0">
        <w:rPr>
          <w:b/>
          <w:sz w:val="24"/>
          <w:szCs w:val="24"/>
        </w:rPr>
        <w:t>4.1.  Творческие соревнования</w:t>
      </w:r>
    </w:p>
    <w:p w:rsidR="00864EB1" w:rsidRPr="00C22FB0" w:rsidRDefault="00864EB1" w:rsidP="00864EB1">
      <w:pPr>
        <w:rPr>
          <w:sz w:val="24"/>
          <w:szCs w:val="24"/>
        </w:rPr>
      </w:pPr>
      <w:r w:rsidRPr="00C22FB0">
        <w:rPr>
          <w:sz w:val="24"/>
          <w:szCs w:val="24"/>
        </w:rPr>
        <w:t>Творческие  соревнования  позволяют  провести  воспитательную  работу  с  ребенком  сразу  по  нескольким  направлениям:  социально-коммуникативное  развитие,  умственное  и  эстетическое  воспитание,  вовлечение  родителей  в  процесс воспитания, интеграция воспитательных усилий.</w:t>
      </w:r>
    </w:p>
    <w:p w:rsidR="00864EB1" w:rsidRPr="00C22FB0" w:rsidRDefault="00864EB1" w:rsidP="00864EB1">
      <w:pPr>
        <w:rPr>
          <w:sz w:val="24"/>
          <w:szCs w:val="24"/>
        </w:rPr>
      </w:pPr>
      <w:proofErr w:type="gramStart"/>
      <w:r w:rsidRPr="00C22FB0">
        <w:rPr>
          <w:sz w:val="24"/>
          <w:szCs w:val="24"/>
        </w:rPr>
        <w:t xml:space="preserve">Творческие  соревнования  способствуют  художественно-эстетическому  воспитанию  ребенка,  которое  предполагает  развитие  предпосылок  </w:t>
      </w:r>
      <w:proofErr w:type="spellStart"/>
      <w:r w:rsidRPr="00C22FB0">
        <w:rPr>
          <w:sz w:val="24"/>
          <w:szCs w:val="24"/>
        </w:rPr>
        <w:t>ценностно</w:t>
      </w:r>
      <w:proofErr w:type="spellEnd"/>
      <w:r w:rsidRPr="00C22FB0">
        <w:rPr>
          <w:sz w:val="24"/>
          <w:szCs w:val="24"/>
        </w:rPr>
        <w:t>­ смыслового  восприятия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сопереживанию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roofErr w:type="gramEnd"/>
    </w:p>
    <w:p w:rsidR="00864EB1" w:rsidRPr="00B67BEB" w:rsidRDefault="00864EB1" w:rsidP="00864EB1">
      <w:pPr>
        <w:rPr>
          <w:sz w:val="24"/>
          <w:szCs w:val="24"/>
        </w:rPr>
      </w:pPr>
      <w:r w:rsidRPr="00B67BEB">
        <w:rPr>
          <w:sz w:val="24"/>
          <w:szCs w:val="24"/>
        </w:rPr>
        <w:t>Творческие  соревнования  стимулируют  у  воспитанников  развитие: сенсорных способностей; чувства ритма, цвета, композиции; умения выражать в художественных образах свои творческие способности.                                                                                                                                        Творческое соревнование - не просто мероприятие в стенах детского сада, это  продолжение  и  расширение  образовательного  процесса,  где  развитие получают  все  участники  процесса:  ребенок,  родитель  и  педагог.  Родитель  и ребенок учатся и приобретают опыт по взаимодействию для достижения общей цели, реализуя общие задачи.  Родитель учится быть терпеливым и вдумчивым.                                                                                                                    Ребенок получает первый социальный опыт участия в конкурсном движении, а родитель  учится  относиться  к  соревнованиям  серьезно,  знакомясь  с положениями, условиями и системой оценки.                                                                                                                                            Творческие  соревнования  создают условия для приобретения социального опыта участия  ребенка  в  конкурсном  движении  и  формирование  у  родителей педагогической культуры по подготовке и поддержке своего ребенка в участии в конкурсах.</w:t>
      </w:r>
    </w:p>
    <w:p w:rsidR="00864EB1" w:rsidRPr="00B67BEB" w:rsidRDefault="006C117F" w:rsidP="00864EB1">
      <w:pPr>
        <w:rPr>
          <w:sz w:val="24"/>
          <w:szCs w:val="24"/>
        </w:rPr>
      </w:pPr>
      <w:r>
        <w:rPr>
          <w:sz w:val="24"/>
          <w:szCs w:val="24"/>
        </w:rPr>
        <w:t xml:space="preserve">ОУ </w:t>
      </w:r>
      <w:r w:rsidR="00864EB1" w:rsidRPr="00B67BEB">
        <w:rPr>
          <w:sz w:val="24"/>
          <w:szCs w:val="24"/>
        </w:rPr>
        <w:t>проводит творческие  соревнования  в  различных  формах,  например,  конкурсы,  выставки,  фестивали.  Конкретная  форма проведения  творческого  соревнования  определяется  календарным  планом воспитательной работы</w:t>
      </w:r>
      <w:r w:rsidR="00864EB1">
        <w:rPr>
          <w:sz w:val="24"/>
          <w:szCs w:val="24"/>
        </w:rPr>
        <w:t xml:space="preserve"> </w:t>
      </w:r>
      <w:r w:rsidR="004F7556">
        <w:rPr>
          <w:sz w:val="24"/>
          <w:szCs w:val="24"/>
        </w:rPr>
        <w:t xml:space="preserve"> МБОУ «</w:t>
      </w:r>
      <w:proofErr w:type="spellStart"/>
      <w:r w:rsidR="004F7556">
        <w:rPr>
          <w:sz w:val="24"/>
          <w:szCs w:val="24"/>
        </w:rPr>
        <w:t>Саклов</w:t>
      </w:r>
      <w:proofErr w:type="spellEnd"/>
      <w:r w:rsidR="004F7556">
        <w:rPr>
          <w:sz w:val="24"/>
          <w:szCs w:val="24"/>
        </w:rPr>
        <w:t xml:space="preserve"> – </w:t>
      </w:r>
      <w:proofErr w:type="spellStart"/>
      <w:r w:rsidR="004F7556">
        <w:rPr>
          <w:sz w:val="24"/>
          <w:szCs w:val="24"/>
        </w:rPr>
        <w:t>Башская</w:t>
      </w:r>
      <w:proofErr w:type="spellEnd"/>
      <w:r w:rsidR="004F7556">
        <w:rPr>
          <w:sz w:val="24"/>
          <w:szCs w:val="24"/>
        </w:rPr>
        <w:t xml:space="preserve"> СОШ</w:t>
      </w:r>
      <w:r w:rsidR="00864EB1" w:rsidRPr="00B67BEB">
        <w:rPr>
          <w:sz w:val="24"/>
          <w:szCs w:val="24"/>
        </w:rPr>
        <w:t>»   помогает  подготовиться  семье  к  успешному участию в конкурсе, консультирует родителей по созданию условий, мотивации, помогают  в  подготовке.  Педагогам  приходится  учиться  видеть  домашние условия  и  возможности  ребенка,  понимать  современного  родителя  и  их  трудности,  быть  терпимыми,  и  доброжелательными  к  любому  родителю  и оказывать посильную помощь в развитии детей дома.</w:t>
      </w:r>
    </w:p>
    <w:p w:rsidR="00864EB1" w:rsidRPr="00B67BEB" w:rsidRDefault="00864EB1" w:rsidP="00864EB1">
      <w:pPr>
        <w:rPr>
          <w:sz w:val="24"/>
          <w:szCs w:val="24"/>
        </w:rPr>
      </w:pPr>
      <w:r w:rsidRPr="00B67BEB">
        <w:rPr>
          <w:sz w:val="24"/>
          <w:szCs w:val="24"/>
        </w:rPr>
        <w:t>Через  весь  процесс  подготовки,  организации  и  проведения  творческих соревнований педагогический коллектив детского сада решает для себя важную задачу по воспитанию родителя и преемственности развития ребенка в семье и детском саду.</w:t>
      </w:r>
    </w:p>
    <w:p w:rsidR="00864EB1" w:rsidRPr="00B67BEB" w:rsidRDefault="00864EB1" w:rsidP="00864EB1">
      <w:pPr>
        <w:rPr>
          <w:b/>
          <w:sz w:val="24"/>
          <w:szCs w:val="24"/>
        </w:rPr>
      </w:pPr>
      <w:r w:rsidRPr="00B67BEB">
        <w:rPr>
          <w:b/>
          <w:sz w:val="24"/>
          <w:szCs w:val="24"/>
        </w:rPr>
        <w:t>4.2.  Праздники, развлечения, досуги</w:t>
      </w:r>
    </w:p>
    <w:p w:rsidR="00864EB1" w:rsidRPr="00B67BEB" w:rsidRDefault="00864EB1" w:rsidP="00864EB1">
      <w:pPr>
        <w:rPr>
          <w:sz w:val="24"/>
          <w:szCs w:val="24"/>
        </w:rPr>
      </w:pPr>
      <w:r w:rsidRPr="00B67BEB">
        <w:rPr>
          <w:sz w:val="24"/>
          <w:szCs w:val="24"/>
        </w:rPr>
        <w:t xml:space="preserve">Праздники  благотворно  влияют  на  развитие  психических  процессов  ребенка:  памяти,  внимания;  создают прекрасную  атмосферу для развития речи ребенка,  для  закрепления  знаний,  полученных  на  различных  занятиях; способствуют  его  нравственному  воспитанию,  </w:t>
      </w:r>
      <w:r w:rsidRPr="00B67BEB">
        <w:rPr>
          <w:sz w:val="24"/>
          <w:szCs w:val="24"/>
        </w:rPr>
        <w:lastRenderedPageBreak/>
        <w:t>развитию  социально - коммуникативных навыков.</w:t>
      </w:r>
    </w:p>
    <w:p w:rsidR="00864EB1" w:rsidRPr="00B67BEB" w:rsidRDefault="00864EB1" w:rsidP="00864EB1">
      <w:pPr>
        <w:rPr>
          <w:sz w:val="24"/>
          <w:szCs w:val="24"/>
        </w:rPr>
      </w:pPr>
      <w:r w:rsidRPr="00B67BEB">
        <w:rPr>
          <w:sz w:val="24"/>
          <w:szCs w:val="24"/>
        </w:rPr>
        <w:t>Подготовка  к  празднику  является  отличным  стимулом  для  детей  на занятиях  по  развитию  речи  и  музыке.  Малыши  разучивают  песни,  стихи  и танцевальные  движения  не  просто  так,  а  для  того,  чтобы  потом продемонстрировать все  свои умения родителям на детском утреннике, да еще получить  за  это  подарки,  которые  тоже  занимают  не  последнее  место  в мотивации  ребенка.  Таким  образом,  воспитатель  всегда  может  объяснить ребенку, для чего проводится то или иное занятие и почему нужно стараться. А когда у малыша есть конкретный стимул, он и заниматься будет усерднее.</w:t>
      </w:r>
      <w:r>
        <w:rPr>
          <w:sz w:val="24"/>
          <w:szCs w:val="24"/>
        </w:rPr>
        <w:t xml:space="preserve"> </w:t>
      </w:r>
      <w:r w:rsidRPr="00B67BEB">
        <w:rPr>
          <w:sz w:val="24"/>
          <w:szCs w:val="24"/>
        </w:rPr>
        <w:t>Во-вторых,  праздник  -  это  возможность  для  родителей  получить представление  о  том,  какие  у  ребенка  взаимоотношения  с  коллективом  и  с другими детьми.</w:t>
      </w:r>
      <w:r w:rsidR="006C117F">
        <w:rPr>
          <w:sz w:val="24"/>
          <w:szCs w:val="24"/>
        </w:rPr>
        <w:t xml:space="preserve"> </w:t>
      </w:r>
      <w:r w:rsidRPr="00B67BEB">
        <w:rPr>
          <w:sz w:val="24"/>
          <w:szCs w:val="24"/>
        </w:rPr>
        <w:t>В-третьих, праздник в детском саду позволяет родителям сравнить навыки своего  ребенка  с  умениями  сверстников,  и,  возможно,  выделить  какие-то проблемные  моменты,  над  которыми  стоит  поработать  дома.  Помимо  этого, педагоги  могут  оценить  поведение  ребенка  в  коллективе:  насколько  он общителен, не стесняется ли он, и доста</w:t>
      </w:r>
      <w:r w:rsidR="006C117F">
        <w:rPr>
          <w:sz w:val="24"/>
          <w:szCs w:val="24"/>
        </w:rPr>
        <w:t xml:space="preserve">точно ли он дисциплинирован. </w:t>
      </w:r>
      <w:r w:rsidRPr="00B67BEB">
        <w:rPr>
          <w:sz w:val="24"/>
          <w:szCs w:val="24"/>
        </w:rPr>
        <w:t>ОУ организует  праздники  в  форме  тематических мероприятий,  например,  праздник  осени,  новый  год,  рождество,  мамин праздник,  день  Победы,  а  также  утренников.  Конкретная  форма  проведения праздника  определяется  календарным  пла</w:t>
      </w:r>
      <w:r w:rsidR="006C117F">
        <w:rPr>
          <w:sz w:val="24"/>
          <w:szCs w:val="24"/>
        </w:rPr>
        <w:t>ном  воспитательной  ра</w:t>
      </w:r>
      <w:r w:rsidR="004F7556">
        <w:rPr>
          <w:sz w:val="24"/>
          <w:szCs w:val="24"/>
        </w:rPr>
        <w:t>боты  МБОУ «</w:t>
      </w:r>
      <w:proofErr w:type="spellStart"/>
      <w:r w:rsidR="004F7556">
        <w:rPr>
          <w:sz w:val="24"/>
          <w:szCs w:val="24"/>
        </w:rPr>
        <w:t>Саклов</w:t>
      </w:r>
      <w:proofErr w:type="spellEnd"/>
      <w:r w:rsidR="004F7556">
        <w:rPr>
          <w:sz w:val="24"/>
          <w:szCs w:val="24"/>
        </w:rPr>
        <w:t xml:space="preserve"> – </w:t>
      </w:r>
      <w:proofErr w:type="spellStart"/>
      <w:r w:rsidR="004F7556">
        <w:rPr>
          <w:sz w:val="24"/>
          <w:szCs w:val="24"/>
        </w:rPr>
        <w:t>Башская</w:t>
      </w:r>
      <w:proofErr w:type="spellEnd"/>
      <w:r w:rsidR="004F7556">
        <w:rPr>
          <w:sz w:val="24"/>
          <w:szCs w:val="24"/>
        </w:rPr>
        <w:t xml:space="preserve"> СОШ</w:t>
      </w:r>
      <w:r w:rsidR="006C117F">
        <w:rPr>
          <w:sz w:val="24"/>
          <w:szCs w:val="24"/>
        </w:rPr>
        <w:t>»</w:t>
      </w:r>
      <w:r w:rsidR="004F7556">
        <w:rPr>
          <w:sz w:val="24"/>
          <w:szCs w:val="24"/>
        </w:rPr>
        <w:t xml:space="preserve"> </w:t>
      </w:r>
      <w:r w:rsidR="006C117F">
        <w:rPr>
          <w:sz w:val="24"/>
          <w:szCs w:val="24"/>
        </w:rPr>
        <w:t>дошкольной группы.</w:t>
      </w:r>
      <w:r w:rsidRPr="00B67BEB">
        <w:rPr>
          <w:sz w:val="24"/>
          <w:szCs w:val="24"/>
        </w:rPr>
        <w:t xml:space="preserve">  </w:t>
      </w:r>
    </w:p>
    <w:p w:rsidR="00864EB1" w:rsidRPr="00B67BEB" w:rsidRDefault="00864EB1" w:rsidP="00864EB1">
      <w:pPr>
        <w:rPr>
          <w:b/>
          <w:sz w:val="24"/>
          <w:szCs w:val="24"/>
        </w:rPr>
      </w:pPr>
      <w:r w:rsidRPr="00B67BEB">
        <w:rPr>
          <w:b/>
          <w:sz w:val="24"/>
          <w:szCs w:val="24"/>
        </w:rPr>
        <w:t>4.3.  Фольклорные мероприятия.</w:t>
      </w:r>
    </w:p>
    <w:p w:rsidR="00864EB1" w:rsidRPr="00B67BEB" w:rsidRDefault="00864EB1" w:rsidP="00864EB1">
      <w:pPr>
        <w:rPr>
          <w:sz w:val="24"/>
          <w:szCs w:val="24"/>
        </w:rPr>
      </w:pPr>
      <w:r w:rsidRPr="00B67BEB">
        <w:rPr>
          <w:sz w:val="24"/>
          <w:szCs w:val="24"/>
        </w:rPr>
        <w:t xml:space="preserve">Фольклорные  мероприятия  могут  пересекаться  с  праздниками,  но существенно  отличаются  от  остальных  воспитательных  мероприятий  детского сада  тем,  что  направлены  на  раскрытие  </w:t>
      </w:r>
      <w:proofErr w:type="spellStart"/>
      <w:r w:rsidRPr="00B67BEB">
        <w:rPr>
          <w:sz w:val="24"/>
          <w:szCs w:val="24"/>
        </w:rPr>
        <w:t>социокультурных</w:t>
      </w:r>
      <w:proofErr w:type="spellEnd"/>
      <w:r w:rsidRPr="00B67BEB">
        <w:rPr>
          <w:sz w:val="24"/>
          <w:szCs w:val="24"/>
        </w:rPr>
        <w:t xml:space="preserve">  ценностей  нашего народа,  знакомство  детей  с  отечественными  традициями  и  праздниками, многообразием стран и народов мира, их обычаями.</w:t>
      </w:r>
      <w:r>
        <w:rPr>
          <w:sz w:val="24"/>
          <w:szCs w:val="24"/>
        </w:rPr>
        <w:t xml:space="preserve"> </w:t>
      </w:r>
      <w:r w:rsidRPr="00B67BEB">
        <w:rPr>
          <w:sz w:val="24"/>
          <w:szCs w:val="24"/>
        </w:rPr>
        <w:t xml:space="preserve">При проведении фольклорного мероприятия важно продумать его форму и сценарий.  Например,  это  могут  быть  «Ярмарка»,  «Посиделки». После  этого  выстраивается  композиция,  определяется  очередность  развития событий,  кульминация  мероприятия.  Сценарий  завершается  развязкой. </w:t>
      </w:r>
    </w:p>
    <w:p w:rsidR="00864EB1" w:rsidRPr="00B67BEB" w:rsidRDefault="00864EB1" w:rsidP="00864EB1">
      <w:pPr>
        <w:rPr>
          <w:sz w:val="24"/>
          <w:szCs w:val="24"/>
        </w:rPr>
      </w:pPr>
      <w:r w:rsidRPr="00B67BEB">
        <w:rPr>
          <w:sz w:val="24"/>
          <w:szCs w:val="24"/>
        </w:rPr>
        <w:t>Конкретная  форма  проведения  фольклорного  мероприятия  определяется календарным планом воспитательной работы</w:t>
      </w:r>
      <w:proofErr w:type="gramStart"/>
      <w:r w:rsidRPr="00B67BEB">
        <w:rPr>
          <w:sz w:val="24"/>
          <w:szCs w:val="24"/>
        </w:rPr>
        <w:t xml:space="preserve"> </w:t>
      </w:r>
      <w:r>
        <w:rPr>
          <w:sz w:val="24"/>
          <w:szCs w:val="24"/>
        </w:rPr>
        <w:t xml:space="preserve"> </w:t>
      </w:r>
      <w:r w:rsidR="006C117F">
        <w:rPr>
          <w:sz w:val="24"/>
          <w:szCs w:val="24"/>
        </w:rPr>
        <w:t>.</w:t>
      </w:r>
      <w:proofErr w:type="gramEnd"/>
      <w:r w:rsidRPr="00B67BEB">
        <w:rPr>
          <w:sz w:val="24"/>
          <w:szCs w:val="24"/>
        </w:rPr>
        <w:t xml:space="preserve">Педагоги,  занятые  в  организации  фольклорного  мероприятия  должны учитывать  важность  поисковых  действий  и  предварительной  работы, построенных в каждом случае на взаимодействии и сотрудничестве взрослых и дошкольников.  </w:t>
      </w:r>
      <w:proofErr w:type="gramStart"/>
      <w:r w:rsidRPr="00B67BEB">
        <w:rPr>
          <w:sz w:val="24"/>
          <w:szCs w:val="24"/>
        </w:rPr>
        <w:t>Например,  показать  ребенку  историю  народной  игрушки (игрушки  разных  народов  России,  где  их  изготовляют;  особенности  народных деревянных, глиняных, соломенных, тряпичных игрушек и т. д.) невозможно без посещения музеев  (в  т.ч.  виртуальных),  выставок,  конкурсов.</w:t>
      </w:r>
      <w:proofErr w:type="gramEnd"/>
      <w:r w:rsidRPr="00B67BEB">
        <w:rPr>
          <w:sz w:val="24"/>
          <w:szCs w:val="24"/>
        </w:rPr>
        <w:t xml:space="preserve">  Дошкольнику не обойтись  без  помощи  взрослого  при  рисовании  «Информационных  карточек», изготовлении игрушек. В  основе  фольклорных  мероприятий  лежит  комплексный  подход  к воспитанию и развитию дошкольников:</w:t>
      </w:r>
    </w:p>
    <w:p w:rsidR="00864EB1" w:rsidRPr="00B67BEB" w:rsidRDefault="00864EB1" w:rsidP="00864EB1">
      <w:pPr>
        <w:rPr>
          <w:sz w:val="24"/>
          <w:szCs w:val="24"/>
        </w:rPr>
      </w:pPr>
      <w:r w:rsidRPr="00B67BEB">
        <w:rPr>
          <w:sz w:val="24"/>
          <w:szCs w:val="24"/>
        </w:rPr>
        <w:t>-  формирование духовно-нравственных норм и ценностей;</w:t>
      </w:r>
    </w:p>
    <w:p w:rsidR="00864EB1" w:rsidRPr="00B67BEB" w:rsidRDefault="00864EB1" w:rsidP="00864EB1">
      <w:pPr>
        <w:rPr>
          <w:sz w:val="24"/>
          <w:szCs w:val="24"/>
        </w:rPr>
      </w:pPr>
      <w:r w:rsidRPr="00B67BEB">
        <w:rPr>
          <w:sz w:val="24"/>
          <w:szCs w:val="24"/>
        </w:rPr>
        <w:t>- раскрепощение, снятие эмоционального напряжения;</w:t>
      </w:r>
    </w:p>
    <w:p w:rsidR="00864EB1" w:rsidRPr="00B67BEB" w:rsidRDefault="00864EB1" w:rsidP="00864EB1">
      <w:pPr>
        <w:rPr>
          <w:sz w:val="24"/>
          <w:szCs w:val="24"/>
        </w:rPr>
      </w:pPr>
      <w:r w:rsidRPr="00B67BEB">
        <w:rPr>
          <w:sz w:val="24"/>
          <w:szCs w:val="24"/>
        </w:rPr>
        <w:t>- социализация, развитие коммуникативных навыков.</w:t>
      </w:r>
    </w:p>
    <w:p w:rsidR="00864EB1" w:rsidRPr="00B67BEB" w:rsidRDefault="00864EB1" w:rsidP="00864EB1">
      <w:pPr>
        <w:rPr>
          <w:sz w:val="24"/>
          <w:szCs w:val="24"/>
        </w:rPr>
      </w:pPr>
      <w:r w:rsidRPr="00B67BEB">
        <w:rPr>
          <w:sz w:val="24"/>
          <w:szCs w:val="24"/>
        </w:rPr>
        <w:t xml:space="preserve">В  процессе  проведения  фольклорного  мероприятия  ребенок  участвует  в разных  видах  деятельности,  организованных  согласно  принципам  </w:t>
      </w:r>
      <w:proofErr w:type="spellStart"/>
      <w:r w:rsidRPr="00B67BEB">
        <w:rPr>
          <w:sz w:val="24"/>
          <w:szCs w:val="24"/>
        </w:rPr>
        <w:t>природосообразности</w:t>
      </w:r>
      <w:proofErr w:type="spellEnd"/>
      <w:r w:rsidRPr="00B67BEB">
        <w:rPr>
          <w:sz w:val="24"/>
          <w:szCs w:val="24"/>
        </w:rPr>
        <w:t xml:space="preserve">  детей:  игровой,  музыкальной,  театрализованной  и коммуникативной.</w:t>
      </w:r>
    </w:p>
    <w:p w:rsidR="00864EB1" w:rsidRPr="00B67BEB" w:rsidRDefault="00864EB1" w:rsidP="00864EB1">
      <w:pPr>
        <w:rPr>
          <w:b/>
          <w:sz w:val="24"/>
          <w:szCs w:val="24"/>
        </w:rPr>
      </w:pPr>
      <w:r w:rsidRPr="00B67BEB">
        <w:rPr>
          <w:b/>
          <w:sz w:val="24"/>
          <w:szCs w:val="24"/>
        </w:rPr>
        <w:t>5.  Основные направления самоанализа</w:t>
      </w:r>
      <w:r>
        <w:rPr>
          <w:b/>
          <w:sz w:val="24"/>
          <w:szCs w:val="24"/>
        </w:rPr>
        <w:t xml:space="preserve"> </w:t>
      </w:r>
      <w:r w:rsidRPr="00B67BEB">
        <w:rPr>
          <w:b/>
          <w:sz w:val="24"/>
          <w:szCs w:val="24"/>
        </w:rPr>
        <w:t xml:space="preserve"> воспитательной работы</w:t>
      </w:r>
    </w:p>
    <w:p w:rsidR="00864EB1" w:rsidRPr="00B67BEB" w:rsidRDefault="00864EB1" w:rsidP="00864EB1">
      <w:pPr>
        <w:rPr>
          <w:sz w:val="24"/>
          <w:szCs w:val="24"/>
        </w:rPr>
      </w:pPr>
      <w:r w:rsidRPr="00B67BEB">
        <w:rPr>
          <w:sz w:val="24"/>
          <w:szCs w:val="24"/>
        </w:rPr>
        <w:t xml:space="preserve">Самоанализ  организуемой  в  </w:t>
      </w:r>
      <w:r w:rsidR="006C117F">
        <w:rPr>
          <w:sz w:val="24"/>
          <w:szCs w:val="24"/>
        </w:rPr>
        <w:t>ОУ</w:t>
      </w:r>
      <w:r w:rsidRPr="00B67BEB">
        <w:rPr>
          <w:sz w:val="24"/>
          <w:szCs w:val="24"/>
        </w:rPr>
        <w:t xml:space="preserve">  воспитательной работы  осуществляется  по  выбранным  детским  садом  направлениям  и проводится с целью выявления основных проблем воспитания дошкольников и последующего их решения.</w:t>
      </w:r>
      <w:r>
        <w:rPr>
          <w:sz w:val="24"/>
          <w:szCs w:val="24"/>
        </w:rPr>
        <w:t xml:space="preserve"> </w:t>
      </w:r>
      <w:r w:rsidRPr="00B67BEB">
        <w:rPr>
          <w:sz w:val="24"/>
          <w:szCs w:val="24"/>
        </w:rPr>
        <w:t>Самоанализ  осуществляется  ежегодно  силами  самой  образовательной организации</w:t>
      </w:r>
      <w:r>
        <w:rPr>
          <w:sz w:val="24"/>
          <w:szCs w:val="24"/>
        </w:rPr>
        <w:t xml:space="preserve">. </w:t>
      </w:r>
      <w:r w:rsidRPr="00B67BEB">
        <w:rPr>
          <w:sz w:val="24"/>
          <w:szCs w:val="24"/>
        </w:rPr>
        <w:t xml:space="preserve">Основными  принципами,  на  основе  которых  </w:t>
      </w:r>
      <w:proofErr w:type="gramStart"/>
      <w:r w:rsidRPr="00B67BEB">
        <w:rPr>
          <w:sz w:val="24"/>
          <w:szCs w:val="24"/>
        </w:rPr>
        <w:t>осуществляется  самоанализ воспитательной работы являются</w:t>
      </w:r>
      <w:proofErr w:type="gramEnd"/>
      <w:r w:rsidRPr="00B67BEB">
        <w:rPr>
          <w:sz w:val="24"/>
          <w:szCs w:val="24"/>
        </w:rPr>
        <w:t>:</w:t>
      </w:r>
    </w:p>
    <w:p w:rsidR="00864EB1" w:rsidRPr="00B67BEB" w:rsidRDefault="00864EB1" w:rsidP="00864EB1">
      <w:pPr>
        <w:rPr>
          <w:sz w:val="24"/>
          <w:szCs w:val="24"/>
        </w:rPr>
      </w:pPr>
      <w:r w:rsidRPr="00B67BEB">
        <w:rPr>
          <w:sz w:val="24"/>
          <w:szCs w:val="24"/>
        </w:rPr>
        <w:t xml:space="preserve">-принцип  гуманистической  направленности  осуществляемого  анализа, ориентирующий  экспертов  на  уважительное  </w:t>
      </w:r>
      <w:proofErr w:type="gramStart"/>
      <w:r w:rsidRPr="00B67BEB">
        <w:rPr>
          <w:sz w:val="24"/>
          <w:szCs w:val="24"/>
        </w:rPr>
        <w:t>отношение</w:t>
      </w:r>
      <w:proofErr w:type="gramEnd"/>
      <w:r w:rsidRPr="00B67BEB">
        <w:rPr>
          <w:sz w:val="24"/>
          <w:szCs w:val="24"/>
        </w:rPr>
        <w:t xml:space="preserve">  как  к воспитанникам, так и к педагогам, реализующим воспитательный процесс; </w:t>
      </w:r>
    </w:p>
    <w:p w:rsidR="00864EB1" w:rsidRPr="00B67BEB" w:rsidRDefault="00864EB1" w:rsidP="00864EB1">
      <w:pPr>
        <w:rPr>
          <w:sz w:val="24"/>
          <w:szCs w:val="24"/>
        </w:rPr>
      </w:pPr>
      <w:r w:rsidRPr="00B67BEB">
        <w:rPr>
          <w:sz w:val="24"/>
          <w:szCs w:val="24"/>
        </w:rPr>
        <w:t xml:space="preserve">-принцип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w:t>
      </w:r>
      <w:r w:rsidRPr="00B67BEB">
        <w:rPr>
          <w:sz w:val="24"/>
          <w:szCs w:val="24"/>
        </w:rPr>
        <w:lastRenderedPageBreak/>
        <w:t>разнообразие  деятельности, характер общения и отношений между воспитанниками и педагогами;</w:t>
      </w:r>
    </w:p>
    <w:p w:rsidR="00864EB1" w:rsidRPr="00B67BEB" w:rsidRDefault="00864EB1" w:rsidP="00864EB1">
      <w:pPr>
        <w:rPr>
          <w:sz w:val="24"/>
          <w:szCs w:val="24"/>
        </w:rPr>
      </w:pPr>
      <w:r w:rsidRPr="00B67BEB">
        <w:rPr>
          <w:sz w:val="24"/>
          <w:szCs w:val="24"/>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864EB1" w:rsidRPr="00B67BEB" w:rsidRDefault="00864EB1" w:rsidP="00864EB1">
      <w:pPr>
        <w:rPr>
          <w:sz w:val="24"/>
          <w:szCs w:val="24"/>
        </w:rPr>
      </w:pPr>
      <w:r w:rsidRPr="00B67BEB">
        <w:rPr>
          <w:sz w:val="24"/>
          <w:szCs w:val="24"/>
        </w:rPr>
        <w:t xml:space="preserve">-принцип разделенной ответственности за результаты личностного развития   воспитанников, ориентирующий  экспертов  на  понимание  того,  что личностное развитие детей - это  результат как социального воспитания (в котором  детский  сад  участвует  наряду  с  семьей  и  другими  социальными </w:t>
      </w:r>
      <w:r>
        <w:rPr>
          <w:sz w:val="24"/>
          <w:szCs w:val="24"/>
        </w:rPr>
        <w:t xml:space="preserve"> </w:t>
      </w:r>
      <w:r w:rsidRPr="00B67BEB">
        <w:rPr>
          <w:sz w:val="24"/>
          <w:szCs w:val="24"/>
        </w:rPr>
        <w:t>институтами), так и стихийной социализации и саморазвития детей.</w:t>
      </w:r>
    </w:p>
    <w:p w:rsidR="00864EB1" w:rsidRPr="00B67BEB" w:rsidRDefault="00864EB1" w:rsidP="00864EB1">
      <w:pPr>
        <w:rPr>
          <w:sz w:val="24"/>
          <w:szCs w:val="24"/>
        </w:rPr>
      </w:pPr>
      <w:r w:rsidRPr="00B67BEB">
        <w:rPr>
          <w:sz w:val="24"/>
          <w:szCs w:val="24"/>
        </w:rPr>
        <w:t xml:space="preserve"> Направления анализа зависят от анализируемых объектов.</w:t>
      </w:r>
      <w:r>
        <w:rPr>
          <w:sz w:val="24"/>
          <w:szCs w:val="24"/>
        </w:rPr>
        <w:t xml:space="preserve"> </w:t>
      </w:r>
      <w:r w:rsidRPr="00B67BEB">
        <w:rPr>
          <w:sz w:val="24"/>
          <w:szCs w:val="24"/>
        </w:rPr>
        <w:t xml:space="preserve">Основными  объектами  </w:t>
      </w:r>
      <w:proofErr w:type="gramStart"/>
      <w:r w:rsidRPr="00B67BEB">
        <w:rPr>
          <w:sz w:val="24"/>
          <w:szCs w:val="24"/>
        </w:rPr>
        <w:t xml:space="preserve">анализа,  организуемого  в </w:t>
      </w:r>
      <w:proofErr w:type="spellStart"/>
      <w:r w:rsidR="006C117F">
        <w:rPr>
          <w:sz w:val="24"/>
          <w:szCs w:val="24"/>
        </w:rPr>
        <w:t>ОУ</w:t>
      </w:r>
      <w:r w:rsidRPr="00B67BEB">
        <w:rPr>
          <w:sz w:val="24"/>
          <w:szCs w:val="24"/>
        </w:rPr>
        <w:t>воспитательного</w:t>
      </w:r>
      <w:proofErr w:type="spellEnd"/>
      <w:r w:rsidRPr="00B67BEB">
        <w:rPr>
          <w:sz w:val="24"/>
          <w:szCs w:val="24"/>
        </w:rPr>
        <w:t xml:space="preserve"> процесса являются</w:t>
      </w:r>
      <w:proofErr w:type="gramEnd"/>
      <w:r w:rsidRPr="00B67BEB">
        <w:rPr>
          <w:sz w:val="24"/>
          <w:szCs w:val="24"/>
        </w:rPr>
        <w:t>:</w:t>
      </w:r>
    </w:p>
    <w:p w:rsidR="00864EB1" w:rsidRDefault="00864EB1" w:rsidP="00864EB1">
      <w:pPr>
        <w:rPr>
          <w:sz w:val="24"/>
          <w:szCs w:val="24"/>
        </w:rPr>
      </w:pPr>
      <w:r w:rsidRPr="00B67BEB">
        <w:rPr>
          <w:sz w:val="24"/>
          <w:szCs w:val="24"/>
        </w:rPr>
        <w:t xml:space="preserve">1.  </w:t>
      </w:r>
      <w:r w:rsidRPr="00AB43E1">
        <w:rPr>
          <w:sz w:val="24"/>
          <w:szCs w:val="24"/>
        </w:rPr>
        <w:t xml:space="preserve">Результаты  воспитания,  социализации  и  саморазвития дошкольников. </w:t>
      </w:r>
    </w:p>
    <w:p w:rsidR="00864EB1" w:rsidRPr="00B67BEB" w:rsidRDefault="00864EB1" w:rsidP="00864EB1">
      <w:pPr>
        <w:rPr>
          <w:sz w:val="24"/>
          <w:szCs w:val="24"/>
        </w:rPr>
      </w:pPr>
      <w:r w:rsidRPr="00B67BEB">
        <w:rPr>
          <w:sz w:val="24"/>
          <w:szCs w:val="24"/>
        </w:rPr>
        <w:t xml:space="preserve">Способом получения информации о результатах воспитания, социализации и саморазвития воспитанников является педагогическое наблюдение. Внимание педагогов  сосредотачивается  на  следующих  вопросах:  какие  прежде существовавшие  проблемы  личностного  развития  воспитанников  удалось решить за минувший учебный год; какие проблемы решить не удалось и почему; какие  новые  проблемы  появились,  </w:t>
      </w:r>
      <w:proofErr w:type="gramStart"/>
      <w:r w:rsidRPr="00B67BEB">
        <w:rPr>
          <w:sz w:val="24"/>
          <w:szCs w:val="24"/>
        </w:rPr>
        <w:t>над</w:t>
      </w:r>
      <w:proofErr w:type="gramEnd"/>
      <w:r w:rsidRPr="00B67BEB">
        <w:rPr>
          <w:sz w:val="24"/>
          <w:szCs w:val="24"/>
        </w:rPr>
        <w:t xml:space="preserve">  чем  далее  предстоит  работать педагогическому коллективу.</w:t>
      </w:r>
    </w:p>
    <w:p w:rsidR="00864EB1" w:rsidRPr="00B67BEB" w:rsidRDefault="00864EB1" w:rsidP="00864EB1">
      <w:pPr>
        <w:rPr>
          <w:sz w:val="24"/>
          <w:szCs w:val="24"/>
        </w:rPr>
      </w:pPr>
      <w:r>
        <w:rPr>
          <w:sz w:val="24"/>
          <w:szCs w:val="24"/>
        </w:rPr>
        <w:t xml:space="preserve">2.  Состояние  организуемой  </w:t>
      </w:r>
      <w:r w:rsidR="006C117F">
        <w:rPr>
          <w:sz w:val="24"/>
          <w:szCs w:val="24"/>
        </w:rPr>
        <w:t xml:space="preserve">  в </w:t>
      </w:r>
      <w:r w:rsidRPr="00B67BEB">
        <w:rPr>
          <w:sz w:val="24"/>
          <w:szCs w:val="24"/>
        </w:rPr>
        <w:t>ОУ совместной деятельности детей и взрослых.</w:t>
      </w:r>
    </w:p>
    <w:p w:rsidR="00864EB1" w:rsidRPr="00B67BEB" w:rsidRDefault="00864EB1" w:rsidP="00864EB1">
      <w:pPr>
        <w:rPr>
          <w:sz w:val="24"/>
          <w:szCs w:val="24"/>
        </w:rPr>
      </w:pPr>
      <w:r w:rsidRPr="00B67BEB">
        <w:rPr>
          <w:sz w:val="24"/>
          <w:szCs w:val="24"/>
        </w:rPr>
        <w:t>Критерием,  на  основе  которого  осуществляется  данный  анализ,  является наличие  в  детском  саду  комфортной  и  личностно  развивающей  совместной деятельности детей и взрослых.</w:t>
      </w:r>
      <w:r>
        <w:rPr>
          <w:sz w:val="24"/>
          <w:szCs w:val="24"/>
        </w:rPr>
        <w:t xml:space="preserve"> </w:t>
      </w:r>
      <w:r w:rsidRPr="00B67BEB">
        <w:rPr>
          <w:sz w:val="24"/>
          <w:szCs w:val="24"/>
        </w:rPr>
        <w:t>Осуществляется  анализ  заведующим  и  старшим  воспитателем, воспитателями.  Способами получения информации о состоянии организуемой в детском  саду  совместной  деятельности  детей  и  взрослых могут  быть  беседы  с родителями,  педагогами,  при  необходимости  - их  анкетирование.  Полученные результаты обсуждаются на заседа</w:t>
      </w:r>
      <w:r w:rsidR="006C117F">
        <w:rPr>
          <w:sz w:val="24"/>
          <w:szCs w:val="24"/>
        </w:rPr>
        <w:t>нии педагогического</w:t>
      </w:r>
      <w:r w:rsidR="004F7556">
        <w:rPr>
          <w:sz w:val="24"/>
          <w:szCs w:val="24"/>
        </w:rPr>
        <w:t xml:space="preserve"> совета в МБОУ  «</w:t>
      </w:r>
      <w:proofErr w:type="spellStart"/>
      <w:r w:rsidR="004F7556">
        <w:rPr>
          <w:sz w:val="24"/>
          <w:szCs w:val="24"/>
        </w:rPr>
        <w:t>Саклов</w:t>
      </w:r>
      <w:proofErr w:type="spellEnd"/>
      <w:r w:rsidR="004F7556">
        <w:rPr>
          <w:sz w:val="24"/>
          <w:szCs w:val="24"/>
        </w:rPr>
        <w:t xml:space="preserve"> – </w:t>
      </w:r>
      <w:proofErr w:type="spellStart"/>
      <w:r w:rsidR="004F7556">
        <w:rPr>
          <w:sz w:val="24"/>
          <w:szCs w:val="24"/>
        </w:rPr>
        <w:t>Башская</w:t>
      </w:r>
      <w:proofErr w:type="spellEnd"/>
      <w:r w:rsidR="004F7556">
        <w:rPr>
          <w:sz w:val="24"/>
          <w:szCs w:val="24"/>
        </w:rPr>
        <w:t xml:space="preserve"> СОШ</w:t>
      </w:r>
      <w:r w:rsidRPr="00B67BEB">
        <w:rPr>
          <w:sz w:val="24"/>
          <w:szCs w:val="24"/>
        </w:rPr>
        <w:t xml:space="preserve">».  Внимание при этом сосредотачивается на вопросах, связанных </w:t>
      </w:r>
      <w:proofErr w:type="gramStart"/>
      <w:r w:rsidRPr="00B67BEB">
        <w:rPr>
          <w:sz w:val="24"/>
          <w:szCs w:val="24"/>
        </w:rPr>
        <w:t>с</w:t>
      </w:r>
      <w:proofErr w:type="gramEnd"/>
      <w:r w:rsidRPr="00B67BEB">
        <w:rPr>
          <w:sz w:val="24"/>
          <w:szCs w:val="24"/>
        </w:rPr>
        <w:t>:</w:t>
      </w:r>
    </w:p>
    <w:p w:rsidR="00864EB1" w:rsidRPr="00B67BEB" w:rsidRDefault="00864EB1" w:rsidP="00864EB1">
      <w:pPr>
        <w:rPr>
          <w:sz w:val="24"/>
          <w:szCs w:val="24"/>
        </w:rPr>
      </w:pPr>
      <w:r w:rsidRPr="00B67BEB">
        <w:rPr>
          <w:sz w:val="24"/>
          <w:szCs w:val="24"/>
        </w:rPr>
        <w:t>-  качеством проводимых мероприятий;</w:t>
      </w:r>
    </w:p>
    <w:p w:rsidR="00864EB1" w:rsidRPr="00B67BEB" w:rsidRDefault="00864EB1" w:rsidP="00864EB1">
      <w:pPr>
        <w:rPr>
          <w:sz w:val="24"/>
          <w:szCs w:val="24"/>
        </w:rPr>
      </w:pPr>
      <w:r w:rsidRPr="00B67BEB">
        <w:rPr>
          <w:sz w:val="24"/>
          <w:szCs w:val="24"/>
        </w:rPr>
        <w:t>-  качеством совместной деятельности воспитателей и родителей;</w:t>
      </w:r>
    </w:p>
    <w:p w:rsidR="00864EB1" w:rsidRPr="00B67BEB" w:rsidRDefault="00864EB1" w:rsidP="00864EB1">
      <w:pPr>
        <w:rPr>
          <w:sz w:val="24"/>
          <w:szCs w:val="24"/>
        </w:rPr>
      </w:pPr>
      <w:r w:rsidRPr="00B67BEB">
        <w:rPr>
          <w:sz w:val="24"/>
          <w:szCs w:val="24"/>
        </w:rPr>
        <w:t>-  качеством  организации  творческих  соревнований,  праздников  и фольклорных мероприятий.</w:t>
      </w:r>
    </w:p>
    <w:p w:rsidR="00864EB1" w:rsidRPr="00B67BEB" w:rsidRDefault="00864EB1" w:rsidP="00864EB1">
      <w:pPr>
        <w:rPr>
          <w:sz w:val="24"/>
          <w:szCs w:val="24"/>
        </w:rPr>
      </w:pPr>
      <w:r w:rsidRPr="00B67BEB">
        <w:rPr>
          <w:sz w:val="24"/>
          <w:szCs w:val="24"/>
        </w:rPr>
        <w:t>Качественные  показатели  эффективности  функционирования воспитательной работы:</w:t>
      </w:r>
    </w:p>
    <w:p w:rsidR="00864EB1" w:rsidRPr="00B67BEB" w:rsidRDefault="006C117F" w:rsidP="00864EB1">
      <w:pPr>
        <w:rPr>
          <w:sz w:val="24"/>
          <w:szCs w:val="24"/>
        </w:rPr>
      </w:pPr>
      <w:r>
        <w:rPr>
          <w:sz w:val="24"/>
          <w:szCs w:val="24"/>
        </w:rPr>
        <w:t xml:space="preserve">1.  Образ </w:t>
      </w:r>
      <w:r w:rsidR="00864EB1" w:rsidRPr="00B67BEB">
        <w:rPr>
          <w:sz w:val="24"/>
          <w:szCs w:val="24"/>
        </w:rPr>
        <w:t>ОУ в сознании педагогов, воспитанников, родителей.</w:t>
      </w:r>
    </w:p>
    <w:p w:rsidR="00864EB1" w:rsidRPr="00B67BEB" w:rsidRDefault="00864EB1" w:rsidP="00864EB1">
      <w:pPr>
        <w:rPr>
          <w:sz w:val="24"/>
          <w:szCs w:val="24"/>
        </w:rPr>
      </w:pPr>
      <w:r w:rsidRPr="00B67BEB">
        <w:rPr>
          <w:sz w:val="24"/>
          <w:szCs w:val="24"/>
        </w:rPr>
        <w:t>2.  Образ выпускника как идеальный результат воспитательной системы.</w:t>
      </w:r>
    </w:p>
    <w:p w:rsidR="00864EB1" w:rsidRPr="00B67BEB" w:rsidRDefault="00864EB1" w:rsidP="00864EB1">
      <w:pPr>
        <w:rPr>
          <w:sz w:val="24"/>
          <w:szCs w:val="24"/>
        </w:rPr>
      </w:pPr>
      <w:r w:rsidRPr="00B67BEB">
        <w:rPr>
          <w:sz w:val="24"/>
          <w:szCs w:val="24"/>
        </w:rPr>
        <w:t>3. Психологический климат. Самочувствие детей, педагогов в детском саду.</w:t>
      </w:r>
    </w:p>
    <w:p w:rsidR="00864EB1" w:rsidRPr="00B67BEB" w:rsidRDefault="00864EB1" w:rsidP="00864EB1">
      <w:pPr>
        <w:rPr>
          <w:sz w:val="24"/>
          <w:szCs w:val="24"/>
        </w:rPr>
      </w:pPr>
      <w:r w:rsidRPr="00B67BEB">
        <w:rPr>
          <w:sz w:val="24"/>
          <w:szCs w:val="24"/>
        </w:rPr>
        <w:t>4. Характер взаимоотношений между различными субъектами системы.</w:t>
      </w:r>
    </w:p>
    <w:p w:rsidR="00864EB1" w:rsidRPr="00B67BEB" w:rsidRDefault="00864EB1" w:rsidP="00864EB1">
      <w:pPr>
        <w:rPr>
          <w:sz w:val="24"/>
          <w:szCs w:val="24"/>
        </w:rPr>
      </w:pPr>
      <w:r w:rsidRPr="00B67BEB">
        <w:rPr>
          <w:sz w:val="24"/>
          <w:szCs w:val="24"/>
        </w:rPr>
        <w:t>5. Проверка временем (традиции, коллективные привычки).</w:t>
      </w:r>
    </w:p>
    <w:p w:rsidR="00864EB1" w:rsidRPr="00B67BEB" w:rsidRDefault="00864EB1" w:rsidP="00864EB1">
      <w:pPr>
        <w:rPr>
          <w:sz w:val="24"/>
          <w:szCs w:val="24"/>
        </w:rPr>
      </w:pPr>
      <w:r w:rsidRPr="00B67BEB">
        <w:rPr>
          <w:sz w:val="24"/>
          <w:szCs w:val="24"/>
        </w:rPr>
        <w:t>6.  Авторит</w:t>
      </w:r>
      <w:r w:rsidR="006C117F">
        <w:rPr>
          <w:sz w:val="24"/>
          <w:szCs w:val="24"/>
        </w:rPr>
        <w:t xml:space="preserve">ет  учреждения  (отношение  к  </w:t>
      </w:r>
      <w:r w:rsidRPr="00B67BEB">
        <w:rPr>
          <w:sz w:val="24"/>
          <w:szCs w:val="24"/>
        </w:rPr>
        <w:t>ОУ  работников  органов управления образованием, родителей, воспитанников).</w:t>
      </w:r>
    </w:p>
    <w:p w:rsidR="00864EB1" w:rsidRPr="00B67BEB" w:rsidRDefault="00864EB1" w:rsidP="00864EB1">
      <w:pPr>
        <w:rPr>
          <w:sz w:val="24"/>
          <w:szCs w:val="24"/>
        </w:rPr>
      </w:pPr>
      <w:r w:rsidRPr="00B67BEB">
        <w:rPr>
          <w:sz w:val="24"/>
          <w:szCs w:val="24"/>
        </w:rPr>
        <w:t xml:space="preserve">Итогом самоанализа организуемой воспитательной работы в  </w:t>
      </w:r>
      <w:proofErr w:type="spellStart"/>
      <w:r w:rsidR="006C117F">
        <w:rPr>
          <w:sz w:val="24"/>
          <w:szCs w:val="24"/>
        </w:rPr>
        <w:t>ОУ</w:t>
      </w:r>
      <w:r w:rsidRPr="00B67BEB">
        <w:rPr>
          <w:sz w:val="24"/>
          <w:szCs w:val="24"/>
        </w:rPr>
        <w:t>является</w:t>
      </w:r>
      <w:proofErr w:type="spellEnd"/>
      <w:r w:rsidRPr="00B67BEB">
        <w:rPr>
          <w:sz w:val="24"/>
          <w:szCs w:val="24"/>
        </w:rPr>
        <w:t xml:space="preserve">  перечень  выявленных  проблем,  над  которыми  предстоит работать педагогическому коллективу.</w:t>
      </w:r>
    </w:p>
    <w:p w:rsidR="00864EB1" w:rsidRPr="00B67BEB" w:rsidRDefault="00864EB1" w:rsidP="00864EB1">
      <w:pPr>
        <w:rPr>
          <w:sz w:val="24"/>
          <w:szCs w:val="24"/>
        </w:rPr>
      </w:pPr>
      <w:r w:rsidRPr="00B67BEB">
        <w:rPr>
          <w:sz w:val="24"/>
          <w:szCs w:val="24"/>
        </w:rPr>
        <w:t>6.  Нормативно-правовая документация</w:t>
      </w:r>
    </w:p>
    <w:p w:rsidR="00864EB1" w:rsidRPr="00B67BEB" w:rsidRDefault="00864EB1" w:rsidP="00864EB1">
      <w:pPr>
        <w:rPr>
          <w:sz w:val="24"/>
          <w:szCs w:val="24"/>
        </w:rPr>
      </w:pPr>
      <w:r w:rsidRPr="00B67BEB">
        <w:rPr>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864EB1" w:rsidRPr="00B67BEB" w:rsidRDefault="00864EB1" w:rsidP="00864EB1">
      <w:pPr>
        <w:rPr>
          <w:b/>
          <w:sz w:val="24"/>
          <w:szCs w:val="24"/>
        </w:rPr>
      </w:pPr>
      <w:r w:rsidRPr="00B67BEB">
        <w:rPr>
          <w:b/>
          <w:sz w:val="24"/>
          <w:szCs w:val="24"/>
        </w:rPr>
        <w:t>Основные локальные акты:</w:t>
      </w:r>
    </w:p>
    <w:p w:rsidR="00864EB1" w:rsidRPr="00B67BEB" w:rsidRDefault="00864EB1" w:rsidP="00864EB1">
      <w:pPr>
        <w:rPr>
          <w:sz w:val="24"/>
          <w:szCs w:val="24"/>
        </w:rPr>
      </w:pPr>
      <w:r w:rsidRPr="00B67BEB">
        <w:rPr>
          <w:sz w:val="24"/>
          <w:szCs w:val="24"/>
        </w:rPr>
        <w:t xml:space="preserve">1.  Основная  образовательная  программа  дошкольного  образования </w:t>
      </w:r>
    </w:p>
    <w:p w:rsidR="00864EB1" w:rsidRPr="00B67BEB" w:rsidRDefault="00864EB1" w:rsidP="00864EB1">
      <w:pPr>
        <w:rPr>
          <w:sz w:val="24"/>
          <w:szCs w:val="24"/>
        </w:rPr>
      </w:pPr>
      <w:r w:rsidRPr="00B67BEB">
        <w:rPr>
          <w:sz w:val="24"/>
          <w:szCs w:val="24"/>
        </w:rPr>
        <w:t>Муниципального дошкольного образовательного учреждения «</w:t>
      </w:r>
      <w:proofErr w:type="spellStart"/>
      <w:r w:rsidR="004F7556">
        <w:rPr>
          <w:sz w:val="24"/>
          <w:szCs w:val="24"/>
        </w:rPr>
        <w:t>Саклов</w:t>
      </w:r>
      <w:proofErr w:type="spellEnd"/>
      <w:r w:rsidR="004F7556">
        <w:rPr>
          <w:sz w:val="24"/>
          <w:szCs w:val="24"/>
        </w:rPr>
        <w:t xml:space="preserve"> – </w:t>
      </w:r>
      <w:proofErr w:type="spellStart"/>
      <w:r w:rsidR="004F7556">
        <w:rPr>
          <w:sz w:val="24"/>
          <w:szCs w:val="24"/>
        </w:rPr>
        <w:t>Башская</w:t>
      </w:r>
      <w:proofErr w:type="spellEnd"/>
      <w:r w:rsidR="004F7556">
        <w:rPr>
          <w:sz w:val="24"/>
          <w:szCs w:val="24"/>
        </w:rPr>
        <w:t xml:space="preserve"> СОШ</w:t>
      </w:r>
      <w:r w:rsidR="006C117F">
        <w:rPr>
          <w:sz w:val="24"/>
          <w:szCs w:val="24"/>
        </w:rPr>
        <w:t>»</w:t>
      </w:r>
      <w:r w:rsidR="004F7556">
        <w:rPr>
          <w:sz w:val="24"/>
          <w:szCs w:val="24"/>
        </w:rPr>
        <w:t xml:space="preserve"> </w:t>
      </w:r>
      <w:r w:rsidR="006C117F">
        <w:rPr>
          <w:sz w:val="24"/>
          <w:szCs w:val="24"/>
        </w:rPr>
        <w:t>дошкольной группы</w:t>
      </w:r>
      <w:r w:rsidRPr="00B67BEB">
        <w:rPr>
          <w:sz w:val="24"/>
          <w:szCs w:val="24"/>
        </w:rPr>
        <w:t xml:space="preserve">  </w:t>
      </w:r>
      <w:proofErr w:type="spellStart"/>
      <w:r w:rsidRPr="00B67BEB">
        <w:rPr>
          <w:sz w:val="24"/>
          <w:szCs w:val="24"/>
        </w:rPr>
        <w:t>Сармановского</w:t>
      </w:r>
      <w:proofErr w:type="spellEnd"/>
      <w:r w:rsidRPr="00B67BEB">
        <w:rPr>
          <w:sz w:val="24"/>
          <w:szCs w:val="24"/>
        </w:rPr>
        <w:t xml:space="preserve"> муниципального района РТ</w:t>
      </w:r>
    </w:p>
    <w:p w:rsidR="00864EB1" w:rsidRPr="00B67BEB" w:rsidRDefault="00864EB1" w:rsidP="00864EB1">
      <w:pPr>
        <w:rPr>
          <w:sz w:val="24"/>
          <w:szCs w:val="24"/>
        </w:rPr>
      </w:pPr>
      <w:r w:rsidRPr="00B67BEB">
        <w:rPr>
          <w:sz w:val="24"/>
          <w:szCs w:val="24"/>
        </w:rPr>
        <w:t>2.  Годовой план на учебный год</w:t>
      </w:r>
    </w:p>
    <w:p w:rsidR="00864EB1" w:rsidRPr="006C117F" w:rsidRDefault="00864EB1" w:rsidP="00864EB1">
      <w:pPr>
        <w:rPr>
          <w:sz w:val="24"/>
          <w:szCs w:val="24"/>
        </w:rPr>
      </w:pPr>
      <w:r w:rsidRPr="00B67BEB">
        <w:rPr>
          <w:sz w:val="24"/>
          <w:szCs w:val="24"/>
        </w:rPr>
        <w:t>3.  Календарный учебный граф</w:t>
      </w:r>
      <w:r w:rsidR="004F7556">
        <w:rPr>
          <w:sz w:val="24"/>
          <w:szCs w:val="24"/>
        </w:rPr>
        <w:t>ик</w:t>
      </w:r>
    </w:p>
    <w:p w:rsidR="00864EB1" w:rsidRDefault="00864EB1" w:rsidP="00864EB1">
      <w:pPr>
        <w:rPr>
          <w:b/>
          <w:sz w:val="24"/>
          <w:szCs w:val="24"/>
        </w:rPr>
      </w:pPr>
    </w:p>
    <w:p w:rsidR="00864EB1" w:rsidRPr="00B67BEB" w:rsidRDefault="00864EB1" w:rsidP="00864EB1">
      <w:pPr>
        <w:rPr>
          <w:b/>
          <w:sz w:val="24"/>
          <w:szCs w:val="24"/>
        </w:rPr>
      </w:pPr>
      <w:r w:rsidRPr="00B67BEB">
        <w:rPr>
          <w:b/>
          <w:sz w:val="24"/>
          <w:szCs w:val="24"/>
        </w:rPr>
        <w:lastRenderedPageBreak/>
        <w:t>Используемые парциальные программы:</w:t>
      </w:r>
    </w:p>
    <w:p w:rsidR="00864EB1" w:rsidRPr="00B67BEB" w:rsidRDefault="00864EB1" w:rsidP="00864EB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b/>
          <w:sz w:val="24"/>
          <w:szCs w:val="24"/>
          <w:lang w:eastAsia="ru-RU"/>
        </w:rPr>
      </w:pPr>
      <w:r w:rsidRPr="00B67BEB">
        <w:rPr>
          <w:rFonts w:eastAsia="Calibri"/>
          <w:b/>
          <w:sz w:val="24"/>
          <w:szCs w:val="24"/>
          <w:lang w:eastAsia="ru-RU"/>
        </w:rPr>
        <w:t>Методическое обеспечение образовательной области «Социально-коммуникативное развитие»</w:t>
      </w:r>
    </w:p>
    <w:p w:rsidR="00864EB1" w:rsidRPr="00B67BEB" w:rsidRDefault="00864EB1" w:rsidP="00864EB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4"/>
          <w:szCs w:val="24"/>
          <w:lang w:eastAsia="ru-RU"/>
        </w:rPr>
      </w:pPr>
      <w:r w:rsidRPr="00B67BEB">
        <w:rPr>
          <w:rFonts w:eastAsia="Calibri"/>
          <w:sz w:val="24"/>
          <w:szCs w:val="24"/>
          <w:lang w:val="tt-RU" w:eastAsia="ru-RU"/>
        </w:rPr>
        <w:t>Закирова К.В. Әхлак нигезе – матур гадәт (Гаиләдә һәм балалар бакчасында әдәп-әхлак тәрбияләү): Методик кулланма / К. В. Закирова, Р. Ә. Кадыйрова.-Казан: Мәгариф, 2004.</w:t>
      </w:r>
    </w:p>
    <w:p w:rsidR="00864EB1" w:rsidRPr="00B67BEB" w:rsidRDefault="00864EB1" w:rsidP="00864EB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4"/>
          <w:szCs w:val="24"/>
          <w:lang w:eastAsia="ru-RU"/>
        </w:rPr>
      </w:pPr>
      <w:proofErr w:type="spellStart"/>
      <w:r w:rsidRPr="00B67BEB">
        <w:rPr>
          <w:rFonts w:eastAsia="Calibri"/>
          <w:sz w:val="24"/>
          <w:szCs w:val="24"/>
          <w:lang w:eastAsia="ru-RU"/>
        </w:rPr>
        <w:t>Куцакова</w:t>
      </w:r>
      <w:proofErr w:type="spellEnd"/>
      <w:r w:rsidRPr="00B67BEB">
        <w:rPr>
          <w:rFonts w:eastAsia="Calibri"/>
          <w:sz w:val="24"/>
          <w:szCs w:val="24"/>
          <w:lang w:eastAsia="ru-RU"/>
        </w:rPr>
        <w:t xml:space="preserve"> Л. В. Творим и мастерим. Ручной труд в детском саду и дома. - М.: Мозаика-Синтез, 2007-2010.</w:t>
      </w:r>
    </w:p>
    <w:p w:rsidR="00864EB1" w:rsidRPr="00B67BEB" w:rsidRDefault="00864EB1" w:rsidP="00864EB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
          <w:sz w:val="24"/>
          <w:szCs w:val="24"/>
          <w:lang w:val="tt-RU" w:eastAsia="ru-RU"/>
        </w:rPr>
      </w:pPr>
    </w:p>
    <w:p w:rsidR="00864EB1" w:rsidRPr="00B67BEB" w:rsidRDefault="00864EB1" w:rsidP="00864EB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b/>
          <w:sz w:val="24"/>
          <w:szCs w:val="24"/>
          <w:lang w:val="tt-RU" w:eastAsia="ru-RU"/>
        </w:rPr>
      </w:pPr>
      <w:r w:rsidRPr="00B67BEB">
        <w:rPr>
          <w:rFonts w:eastAsia="Calibri"/>
          <w:b/>
          <w:sz w:val="24"/>
          <w:szCs w:val="24"/>
          <w:lang w:eastAsia="ru-RU"/>
        </w:rPr>
        <w:t>Методическое обеспечение образовательной области «Познавательное развитие»</w:t>
      </w:r>
    </w:p>
    <w:p w:rsidR="00864EB1" w:rsidRPr="00B67BEB" w:rsidRDefault="00864EB1" w:rsidP="00864EB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lang w:eastAsia="ru-RU"/>
        </w:rPr>
      </w:pPr>
      <w:proofErr w:type="spellStart"/>
      <w:r w:rsidRPr="00B67BEB">
        <w:rPr>
          <w:rFonts w:eastAsia="Calibri"/>
          <w:sz w:val="24"/>
          <w:szCs w:val="24"/>
          <w:lang w:eastAsia="ru-RU"/>
        </w:rPr>
        <w:t>Веракса</w:t>
      </w:r>
      <w:proofErr w:type="spellEnd"/>
      <w:r w:rsidRPr="00B67BEB">
        <w:rPr>
          <w:rFonts w:eastAsia="Calibri"/>
          <w:sz w:val="24"/>
          <w:szCs w:val="24"/>
          <w:lang w:eastAsia="ru-RU"/>
        </w:rPr>
        <w:t xml:space="preserve"> Н. Е., </w:t>
      </w:r>
      <w:proofErr w:type="spellStart"/>
      <w:r w:rsidRPr="00B67BEB">
        <w:rPr>
          <w:rFonts w:eastAsia="Calibri"/>
          <w:sz w:val="24"/>
          <w:szCs w:val="24"/>
          <w:lang w:eastAsia="ru-RU"/>
        </w:rPr>
        <w:t>Веракса</w:t>
      </w:r>
      <w:proofErr w:type="spellEnd"/>
      <w:r w:rsidRPr="00B67BEB">
        <w:rPr>
          <w:rFonts w:eastAsia="Calibri"/>
          <w:sz w:val="24"/>
          <w:szCs w:val="24"/>
          <w:lang w:eastAsia="ru-RU"/>
        </w:rPr>
        <w:t xml:space="preserve"> А. Н. Проектная деятельность дошкольников. - М.: Мозаика-Синтез, 2008-2010.</w:t>
      </w:r>
    </w:p>
    <w:p w:rsidR="00864EB1" w:rsidRPr="00B67BEB" w:rsidRDefault="00864EB1" w:rsidP="00864EB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4"/>
          <w:szCs w:val="24"/>
          <w:lang w:eastAsia="ru-RU"/>
        </w:rPr>
      </w:pPr>
      <w:r w:rsidRPr="00B67BEB">
        <w:rPr>
          <w:rFonts w:eastAsia="Calibri"/>
          <w:sz w:val="24"/>
          <w:szCs w:val="24"/>
          <w:lang w:eastAsia="ru-RU"/>
        </w:rPr>
        <w:t xml:space="preserve">Колесникова Е.В. Математика для детей 3-4 лет: Учебно-методическое пособие к рабочей тетради «Я начинаю считать». 2-е изд., </w:t>
      </w:r>
      <w:proofErr w:type="spellStart"/>
      <w:proofErr w:type="gramStart"/>
      <w:r w:rsidRPr="00B67BEB">
        <w:rPr>
          <w:rFonts w:eastAsia="Calibri"/>
          <w:sz w:val="24"/>
          <w:szCs w:val="24"/>
          <w:lang w:eastAsia="ru-RU"/>
        </w:rPr>
        <w:t>допол</w:t>
      </w:r>
      <w:proofErr w:type="spellEnd"/>
      <w:r w:rsidRPr="00B67BEB">
        <w:rPr>
          <w:rFonts w:eastAsia="Calibri"/>
          <w:sz w:val="24"/>
          <w:szCs w:val="24"/>
          <w:lang w:eastAsia="ru-RU"/>
        </w:rPr>
        <w:t>. и</w:t>
      </w:r>
      <w:proofErr w:type="gramEnd"/>
      <w:r w:rsidRPr="00B67BEB">
        <w:rPr>
          <w:rFonts w:eastAsia="Calibri"/>
          <w:sz w:val="24"/>
          <w:szCs w:val="24"/>
          <w:lang w:eastAsia="ru-RU"/>
        </w:rPr>
        <w:t xml:space="preserve"> </w:t>
      </w:r>
      <w:proofErr w:type="spellStart"/>
      <w:r w:rsidRPr="00B67BEB">
        <w:rPr>
          <w:rFonts w:eastAsia="Calibri"/>
          <w:sz w:val="24"/>
          <w:szCs w:val="24"/>
          <w:lang w:eastAsia="ru-RU"/>
        </w:rPr>
        <w:t>перераб</w:t>
      </w:r>
      <w:proofErr w:type="spellEnd"/>
      <w:r w:rsidRPr="00B67BEB">
        <w:rPr>
          <w:rFonts w:eastAsia="Calibri"/>
          <w:sz w:val="24"/>
          <w:szCs w:val="24"/>
          <w:lang w:eastAsia="ru-RU"/>
        </w:rPr>
        <w:t>. – М.: ТЦ Сфера, 2014.</w:t>
      </w:r>
    </w:p>
    <w:p w:rsidR="00864EB1" w:rsidRPr="00B67BEB" w:rsidRDefault="00864EB1" w:rsidP="00864EB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4"/>
          <w:szCs w:val="24"/>
          <w:lang w:val="tt-RU" w:eastAsia="ru-RU"/>
        </w:rPr>
      </w:pPr>
      <w:r w:rsidRPr="00B67BEB">
        <w:rPr>
          <w:rFonts w:eastAsia="Calibri"/>
          <w:sz w:val="24"/>
          <w:szCs w:val="24"/>
          <w:lang w:eastAsia="ru-RU"/>
        </w:rPr>
        <w:t xml:space="preserve">Колесникова Е.В. Математика для детей 4-5 лет: Учебно-методическое пособие к рабочей тетради «Я считаю до пяти». 2-е изд., </w:t>
      </w:r>
      <w:proofErr w:type="spellStart"/>
      <w:proofErr w:type="gramStart"/>
      <w:r w:rsidRPr="00B67BEB">
        <w:rPr>
          <w:rFonts w:eastAsia="Calibri"/>
          <w:sz w:val="24"/>
          <w:szCs w:val="24"/>
          <w:lang w:eastAsia="ru-RU"/>
        </w:rPr>
        <w:t>допол</w:t>
      </w:r>
      <w:proofErr w:type="spellEnd"/>
      <w:r w:rsidRPr="00B67BEB">
        <w:rPr>
          <w:rFonts w:eastAsia="Calibri"/>
          <w:sz w:val="24"/>
          <w:szCs w:val="24"/>
          <w:lang w:eastAsia="ru-RU"/>
        </w:rPr>
        <w:t>. и</w:t>
      </w:r>
      <w:proofErr w:type="gramEnd"/>
      <w:r w:rsidRPr="00B67BEB">
        <w:rPr>
          <w:rFonts w:eastAsia="Calibri"/>
          <w:sz w:val="24"/>
          <w:szCs w:val="24"/>
          <w:lang w:eastAsia="ru-RU"/>
        </w:rPr>
        <w:t xml:space="preserve"> </w:t>
      </w:r>
      <w:proofErr w:type="spellStart"/>
      <w:r w:rsidRPr="00B67BEB">
        <w:rPr>
          <w:rFonts w:eastAsia="Calibri"/>
          <w:sz w:val="24"/>
          <w:szCs w:val="24"/>
          <w:lang w:eastAsia="ru-RU"/>
        </w:rPr>
        <w:t>перераб</w:t>
      </w:r>
      <w:proofErr w:type="spellEnd"/>
      <w:r w:rsidRPr="00B67BEB">
        <w:rPr>
          <w:rFonts w:eastAsia="Calibri"/>
          <w:sz w:val="24"/>
          <w:szCs w:val="24"/>
          <w:lang w:eastAsia="ru-RU"/>
        </w:rPr>
        <w:t>. – М.: ТЦ Сфера, 2014.</w:t>
      </w:r>
    </w:p>
    <w:p w:rsidR="00864EB1" w:rsidRPr="00B67BEB" w:rsidRDefault="00864EB1" w:rsidP="00864EB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4"/>
          <w:szCs w:val="24"/>
          <w:lang w:eastAsia="ru-RU"/>
        </w:rPr>
      </w:pPr>
      <w:r w:rsidRPr="00B67BEB">
        <w:rPr>
          <w:rFonts w:eastAsia="Calibri"/>
          <w:sz w:val="24"/>
          <w:szCs w:val="24"/>
          <w:lang w:eastAsia="ru-RU"/>
        </w:rPr>
        <w:t xml:space="preserve">Колесникова Е.В. Математика для детей 5-6 лет: Учебно-методическое пособие к рабочей тетради «Я считаю до десяти». 2-е изд., </w:t>
      </w:r>
      <w:proofErr w:type="spellStart"/>
      <w:r w:rsidRPr="00B67BEB">
        <w:rPr>
          <w:rFonts w:eastAsia="Calibri"/>
          <w:sz w:val="24"/>
          <w:szCs w:val="24"/>
          <w:lang w:eastAsia="ru-RU"/>
        </w:rPr>
        <w:t>допол</w:t>
      </w:r>
      <w:proofErr w:type="spellEnd"/>
      <w:r w:rsidRPr="00B67BEB">
        <w:rPr>
          <w:rFonts w:eastAsia="Calibri"/>
          <w:sz w:val="24"/>
          <w:szCs w:val="24"/>
          <w:lang w:eastAsia="ru-RU"/>
        </w:rPr>
        <w:t xml:space="preserve">. </w:t>
      </w:r>
      <w:proofErr w:type="spellStart"/>
      <w:r w:rsidRPr="00B67BEB">
        <w:rPr>
          <w:rFonts w:eastAsia="Calibri"/>
          <w:sz w:val="24"/>
          <w:szCs w:val="24"/>
          <w:lang w:eastAsia="ru-RU"/>
        </w:rPr>
        <w:t>иперераб</w:t>
      </w:r>
      <w:proofErr w:type="spellEnd"/>
      <w:r w:rsidRPr="00B67BEB">
        <w:rPr>
          <w:rFonts w:eastAsia="Calibri"/>
          <w:sz w:val="24"/>
          <w:szCs w:val="24"/>
          <w:lang w:eastAsia="ru-RU"/>
        </w:rPr>
        <w:t>. – М.: ТЦ Сфера, 2014.</w:t>
      </w:r>
    </w:p>
    <w:p w:rsidR="00864EB1" w:rsidRPr="00B67BEB" w:rsidRDefault="00864EB1" w:rsidP="00864EB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B67BEB">
        <w:rPr>
          <w:rFonts w:eastAsia="Calibri"/>
          <w:sz w:val="24"/>
          <w:szCs w:val="24"/>
          <w:lang w:eastAsia="ru-RU"/>
        </w:rPr>
        <w:t xml:space="preserve">Колесникова Е.В. Математика для детей 6-7 лет: Учебно-методическое пособие к рабочей тетради «Я считаю до двадцати». 2-е изд., </w:t>
      </w:r>
      <w:proofErr w:type="spellStart"/>
      <w:proofErr w:type="gramStart"/>
      <w:r w:rsidRPr="00B67BEB">
        <w:rPr>
          <w:rFonts w:eastAsia="Calibri"/>
          <w:sz w:val="24"/>
          <w:szCs w:val="24"/>
          <w:lang w:eastAsia="ru-RU"/>
        </w:rPr>
        <w:t>допол</w:t>
      </w:r>
      <w:proofErr w:type="spellEnd"/>
      <w:r w:rsidRPr="00B67BEB">
        <w:rPr>
          <w:rFonts w:eastAsia="Calibri"/>
          <w:sz w:val="24"/>
          <w:szCs w:val="24"/>
          <w:lang w:eastAsia="ru-RU"/>
        </w:rPr>
        <w:t>. и</w:t>
      </w:r>
      <w:proofErr w:type="gramEnd"/>
      <w:r w:rsidRPr="00B67BEB">
        <w:rPr>
          <w:rFonts w:eastAsia="Calibri"/>
          <w:sz w:val="24"/>
          <w:szCs w:val="24"/>
          <w:lang w:eastAsia="ru-RU"/>
        </w:rPr>
        <w:t xml:space="preserve"> </w:t>
      </w:r>
      <w:proofErr w:type="spellStart"/>
      <w:r w:rsidRPr="00B67BEB">
        <w:rPr>
          <w:rFonts w:eastAsia="Calibri"/>
          <w:sz w:val="24"/>
          <w:szCs w:val="24"/>
          <w:lang w:eastAsia="ru-RU"/>
        </w:rPr>
        <w:t>перераб</w:t>
      </w:r>
      <w:proofErr w:type="spellEnd"/>
      <w:r w:rsidRPr="00B67BEB">
        <w:rPr>
          <w:rFonts w:eastAsia="Calibri"/>
          <w:sz w:val="24"/>
          <w:szCs w:val="24"/>
          <w:lang w:eastAsia="ru-RU"/>
        </w:rPr>
        <w:t>. – М.: ТЦ Сфера, 2014.</w:t>
      </w:r>
    </w:p>
    <w:p w:rsidR="00864EB1" w:rsidRPr="00B67BEB" w:rsidRDefault="00864EB1" w:rsidP="00864EB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4"/>
          <w:szCs w:val="24"/>
          <w:lang w:eastAsia="ru-RU"/>
        </w:rPr>
      </w:pPr>
      <w:proofErr w:type="spellStart"/>
      <w:r w:rsidRPr="00B67BEB">
        <w:rPr>
          <w:rFonts w:eastAsia="Calibri"/>
          <w:sz w:val="24"/>
          <w:szCs w:val="24"/>
          <w:lang w:eastAsia="ru-RU"/>
        </w:rPr>
        <w:t>Куцакова</w:t>
      </w:r>
      <w:proofErr w:type="spellEnd"/>
      <w:r w:rsidRPr="00B67BEB">
        <w:rPr>
          <w:rFonts w:eastAsia="Calibri"/>
          <w:sz w:val="24"/>
          <w:szCs w:val="24"/>
          <w:lang w:eastAsia="ru-RU"/>
        </w:rPr>
        <w:t xml:space="preserve"> Л. В. Занятия по конструированию из строительного материала в средней группе детского сада. - М.: Мозаика-Синтез, 2006-2010.</w:t>
      </w:r>
    </w:p>
    <w:p w:rsidR="00864EB1" w:rsidRPr="00B67BEB" w:rsidRDefault="00864EB1" w:rsidP="00864EB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4"/>
          <w:szCs w:val="24"/>
          <w:lang w:eastAsia="ru-RU"/>
        </w:rPr>
      </w:pPr>
      <w:proofErr w:type="spellStart"/>
      <w:r w:rsidRPr="00B67BEB">
        <w:rPr>
          <w:rFonts w:eastAsia="Calibri"/>
          <w:sz w:val="24"/>
          <w:szCs w:val="24"/>
          <w:lang w:eastAsia="ru-RU"/>
        </w:rPr>
        <w:t>Куцакова</w:t>
      </w:r>
      <w:proofErr w:type="spellEnd"/>
      <w:r w:rsidRPr="00B67BEB">
        <w:rPr>
          <w:rFonts w:eastAsia="Calibri"/>
          <w:sz w:val="24"/>
          <w:szCs w:val="24"/>
          <w:lang w:eastAsia="ru-RU"/>
        </w:rPr>
        <w:t xml:space="preserve"> Л. В. Занятия по конструированию из строительного материала в старшей группе детского сада. - М.: Мозаика-Синтез, 2006-2010.</w:t>
      </w:r>
    </w:p>
    <w:p w:rsidR="00864EB1" w:rsidRPr="00B67BEB" w:rsidRDefault="00864EB1" w:rsidP="00864EB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4"/>
          <w:szCs w:val="24"/>
          <w:lang w:eastAsia="ru-RU"/>
        </w:rPr>
      </w:pPr>
      <w:proofErr w:type="spellStart"/>
      <w:r w:rsidRPr="00B67BEB">
        <w:rPr>
          <w:rFonts w:eastAsia="Calibri"/>
          <w:sz w:val="24"/>
          <w:szCs w:val="24"/>
          <w:lang w:eastAsia="ru-RU"/>
        </w:rPr>
        <w:t>Куцакова</w:t>
      </w:r>
      <w:proofErr w:type="spellEnd"/>
      <w:r w:rsidRPr="00B67BEB">
        <w:rPr>
          <w:rFonts w:eastAsia="Calibri"/>
          <w:sz w:val="24"/>
          <w:szCs w:val="24"/>
          <w:lang w:eastAsia="ru-RU"/>
        </w:rPr>
        <w:t xml:space="preserve"> Л. В. Занятия по конструированию из строительного материала в подготовительной к школе группе детского сада. - М.; Мозаика-Синтез, 2006.</w:t>
      </w:r>
      <w:r w:rsidRPr="00B67BEB">
        <w:rPr>
          <w:rFonts w:eastAsia="Calibri"/>
          <w:iCs/>
          <w:sz w:val="24"/>
          <w:szCs w:val="24"/>
          <w:lang w:eastAsia="ru-RU"/>
        </w:rPr>
        <w:t>Маханева М. Д.</w:t>
      </w:r>
      <w:r w:rsidRPr="00B67BEB">
        <w:rPr>
          <w:rFonts w:eastAsia="Calibri"/>
          <w:sz w:val="24"/>
          <w:szCs w:val="24"/>
          <w:lang w:eastAsia="ru-RU"/>
        </w:rPr>
        <w:t xml:space="preserve"> Экологическое развитие детей дошкольного и младшего школьного возраста. - М.: АРКТИ, 2004.</w:t>
      </w:r>
    </w:p>
    <w:p w:rsidR="00864EB1" w:rsidRPr="00D4753C" w:rsidRDefault="00864EB1" w:rsidP="00D4753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b/>
          <w:sz w:val="24"/>
          <w:szCs w:val="24"/>
          <w:lang w:eastAsia="ru-RU"/>
        </w:rPr>
      </w:pPr>
      <w:r w:rsidRPr="00B67BEB">
        <w:rPr>
          <w:rFonts w:eastAsia="Calibri"/>
          <w:b/>
          <w:sz w:val="24"/>
          <w:szCs w:val="24"/>
          <w:lang w:eastAsia="ru-RU"/>
        </w:rPr>
        <w:t>Методическое обеспечение образовательной области «Речевое развитие»</w:t>
      </w:r>
    </w:p>
    <w:p w:rsidR="00864EB1" w:rsidRPr="00B67BEB" w:rsidRDefault="00864EB1" w:rsidP="00864EB1">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4"/>
          <w:szCs w:val="24"/>
          <w:lang w:eastAsia="ru-RU"/>
        </w:rPr>
      </w:pPr>
      <w:proofErr w:type="spellStart"/>
      <w:r w:rsidRPr="00B67BEB">
        <w:rPr>
          <w:rFonts w:eastAsia="Calibri"/>
          <w:sz w:val="24"/>
          <w:szCs w:val="24"/>
          <w:lang w:eastAsia="ru-RU"/>
        </w:rPr>
        <w:t>Закирова</w:t>
      </w:r>
      <w:proofErr w:type="spellEnd"/>
      <w:r w:rsidRPr="00B67BEB">
        <w:rPr>
          <w:rFonts w:eastAsia="Calibri"/>
          <w:sz w:val="24"/>
          <w:szCs w:val="24"/>
          <w:lang w:eastAsia="ru-RU"/>
        </w:rPr>
        <w:t xml:space="preserve"> К.В. «На поляне детства: хрестоматия для воспитанников дошкольных образовательных учреждений и родителей. – Казань: Редакционно-издательский центр, 2011. </w:t>
      </w:r>
    </w:p>
    <w:p w:rsidR="00864EB1" w:rsidRPr="00B67BEB" w:rsidRDefault="00864EB1" w:rsidP="00864EB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b/>
          <w:sz w:val="24"/>
          <w:szCs w:val="24"/>
          <w:lang w:eastAsia="ru-RU"/>
        </w:rPr>
      </w:pPr>
      <w:r w:rsidRPr="00B67BEB">
        <w:rPr>
          <w:rFonts w:eastAsia="Calibri"/>
          <w:b/>
          <w:sz w:val="24"/>
          <w:szCs w:val="24"/>
          <w:lang w:eastAsia="ru-RU"/>
        </w:rPr>
        <w:t>Методическое обеспечение образовательной области «Художественно-эстетическое развитие»</w:t>
      </w:r>
    </w:p>
    <w:p w:rsidR="00864EB1" w:rsidRPr="00B67BEB" w:rsidRDefault="00864EB1" w:rsidP="00864EB1">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4"/>
          <w:szCs w:val="24"/>
          <w:lang w:eastAsia="ru-RU"/>
        </w:rPr>
      </w:pPr>
      <w:proofErr w:type="spellStart"/>
      <w:r w:rsidRPr="00B67BEB">
        <w:rPr>
          <w:rFonts w:eastAsia="Calibri"/>
          <w:sz w:val="24"/>
          <w:szCs w:val="24"/>
          <w:lang w:eastAsia="ru-RU"/>
        </w:rPr>
        <w:t>Бурганова</w:t>
      </w:r>
      <w:proofErr w:type="spellEnd"/>
      <w:r w:rsidRPr="00B67BEB">
        <w:rPr>
          <w:rFonts w:eastAsia="Calibri"/>
          <w:sz w:val="24"/>
          <w:szCs w:val="24"/>
          <w:lang w:eastAsia="ru-RU"/>
        </w:rPr>
        <w:t xml:space="preserve"> Р.А. Татарский орнамент в изобразительной деятельности / Методическое пособие для воспитанников детских садов. 2я часть. – Казань: ИПКРО РТ, 2002.</w:t>
      </w:r>
    </w:p>
    <w:p w:rsidR="00864EB1" w:rsidRPr="00B67BEB" w:rsidRDefault="00864EB1" w:rsidP="00864EB1">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4"/>
          <w:szCs w:val="24"/>
          <w:lang w:eastAsia="ru-RU"/>
        </w:rPr>
      </w:pPr>
      <w:r w:rsidRPr="00B67BEB">
        <w:rPr>
          <w:rFonts w:eastAsia="Calibri"/>
          <w:sz w:val="24"/>
          <w:szCs w:val="24"/>
          <w:lang w:eastAsia="ru-RU"/>
        </w:rPr>
        <w:t xml:space="preserve">Комарова Т. С. Занятия по изобразительной деятельности во второй младшей детского сада. Конспекты занятий. - М.: Мозаика-Синтез, 2007-2010. </w:t>
      </w:r>
    </w:p>
    <w:p w:rsidR="00864EB1" w:rsidRPr="00B67BEB" w:rsidRDefault="00864EB1" w:rsidP="00864EB1">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4"/>
          <w:szCs w:val="24"/>
          <w:lang w:eastAsia="ru-RU"/>
        </w:rPr>
      </w:pPr>
      <w:r w:rsidRPr="00B67BEB">
        <w:rPr>
          <w:rFonts w:eastAsia="Calibri"/>
          <w:sz w:val="24"/>
          <w:szCs w:val="24"/>
          <w:lang w:eastAsia="ru-RU"/>
        </w:rPr>
        <w:t>Комарова Т. С. Занятия по изобразительной деятельности в средней группе детского сада. Конспекты занятий. - М.: Мозаика-Синтез, 2007-2010.</w:t>
      </w:r>
    </w:p>
    <w:p w:rsidR="00864EB1" w:rsidRPr="00B67BEB" w:rsidRDefault="00864EB1" w:rsidP="00864EB1">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4"/>
          <w:szCs w:val="24"/>
          <w:lang w:eastAsia="ru-RU"/>
        </w:rPr>
      </w:pPr>
      <w:r w:rsidRPr="00B67BEB">
        <w:rPr>
          <w:rFonts w:eastAsia="Calibri"/>
          <w:sz w:val="24"/>
          <w:szCs w:val="24"/>
          <w:lang w:eastAsia="ru-RU"/>
        </w:rPr>
        <w:t>Комарова Т. С. Занятия по изобразительной деятельности в старшей группе детского сада. Конспекты занятий. - М.: Мозаика-Синтез, 2008-2010.</w:t>
      </w:r>
    </w:p>
    <w:p w:rsidR="00864EB1" w:rsidRPr="00B67BEB" w:rsidRDefault="00864EB1" w:rsidP="00864EB1">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4"/>
          <w:szCs w:val="24"/>
          <w:lang w:eastAsia="ru-RU"/>
        </w:rPr>
      </w:pPr>
      <w:r w:rsidRPr="00B67BEB">
        <w:rPr>
          <w:rFonts w:eastAsia="Calibri"/>
          <w:sz w:val="24"/>
          <w:szCs w:val="24"/>
          <w:lang w:eastAsia="ru-RU"/>
        </w:rPr>
        <w:t>Комарова Т. С. Изобразительная деятельность в детском саду. - М.: Мозаик</w:t>
      </w:r>
      <w:proofErr w:type="gramStart"/>
      <w:r w:rsidRPr="00B67BEB">
        <w:rPr>
          <w:rFonts w:eastAsia="Calibri"/>
          <w:sz w:val="24"/>
          <w:szCs w:val="24"/>
          <w:lang w:eastAsia="ru-RU"/>
        </w:rPr>
        <w:t>а-</w:t>
      </w:r>
      <w:proofErr w:type="gramEnd"/>
      <w:r w:rsidRPr="00B67BEB">
        <w:rPr>
          <w:rFonts w:eastAsia="Calibri"/>
          <w:sz w:val="24"/>
          <w:szCs w:val="24"/>
          <w:lang w:eastAsia="ru-RU"/>
        </w:rPr>
        <w:t xml:space="preserve"> Синтез, 2005-2010.</w:t>
      </w:r>
    </w:p>
    <w:p w:rsidR="00864EB1" w:rsidRPr="00B67BEB" w:rsidRDefault="00864EB1" w:rsidP="00864EB1">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4"/>
          <w:szCs w:val="24"/>
          <w:lang w:eastAsia="ru-RU"/>
        </w:rPr>
      </w:pPr>
      <w:r w:rsidRPr="00B67BEB">
        <w:rPr>
          <w:rFonts w:eastAsia="Calibri"/>
          <w:sz w:val="24"/>
          <w:szCs w:val="24"/>
          <w:lang w:eastAsia="ru-RU"/>
        </w:rPr>
        <w:t>Комарова Т. С. Детское художественное творчество. - М.: Мозаика-Синтез, 2010.</w:t>
      </w:r>
    </w:p>
    <w:p w:rsidR="00864EB1" w:rsidRPr="00B67BEB" w:rsidRDefault="00864EB1" w:rsidP="00864EB1">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4"/>
          <w:szCs w:val="24"/>
          <w:lang w:eastAsia="ru-RU"/>
        </w:rPr>
      </w:pPr>
      <w:r w:rsidRPr="00B67BEB">
        <w:rPr>
          <w:rFonts w:eastAsia="Calibri"/>
          <w:sz w:val="24"/>
          <w:szCs w:val="24"/>
          <w:lang w:eastAsia="ru-RU"/>
        </w:rPr>
        <w:t xml:space="preserve">Комарова Т. С, </w:t>
      </w:r>
      <w:proofErr w:type="spellStart"/>
      <w:r w:rsidRPr="00B67BEB">
        <w:rPr>
          <w:rFonts w:eastAsia="Calibri"/>
          <w:sz w:val="24"/>
          <w:szCs w:val="24"/>
          <w:lang w:eastAsia="ru-RU"/>
        </w:rPr>
        <w:t>Филлипс</w:t>
      </w:r>
      <w:proofErr w:type="spellEnd"/>
      <w:r w:rsidRPr="00B67BEB">
        <w:rPr>
          <w:rFonts w:eastAsia="Calibri"/>
          <w:sz w:val="24"/>
          <w:szCs w:val="24"/>
          <w:lang w:eastAsia="ru-RU"/>
        </w:rPr>
        <w:t xml:space="preserve"> О. Ю. Эстетическая развивающая среда. - М., 2005.</w:t>
      </w:r>
    </w:p>
    <w:p w:rsidR="00864EB1" w:rsidRPr="00B67BEB" w:rsidRDefault="00864EB1" w:rsidP="00864EB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b/>
          <w:sz w:val="24"/>
          <w:szCs w:val="24"/>
          <w:lang w:eastAsia="ru-RU"/>
        </w:rPr>
      </w:pPr>
      <w:r w:rsidRPr="00B67BEB">
        <w:rPr>
          <w:rFonts w:eastAsia="Calibri"/>
          <w:b/>
          <w:sz w:val="24"/>
          <w:szCs w:val="24"/>
          <w:lang w:eastAsia="ru-RU"/>
        </w:rPr>
        <w:t>Методическое обеспечение образовательной области «Физическое развитие»</w:t>
      </w:r>
    </w:p>
    <w:p w:rsidR="00864EB1" w:rsidRPr="00B67BEB" w:rsidRDefault="00864EB1" w:rsidP="00864EB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4"/>
          <w:szCs w:val="24"/>
          <w:lang w:eastAsia="ru-RU"/>
        </w:rPr>
      </w:pPr>
      <w:proofErr w:type="spellStart"/>
      <w:r w:rsidRPr="00B67BEB">
        <w:rPr>
          <w:rFonts w:eastAsia="Calibri"/>
          <w:sz w:val="24"/>
          <w:szCs w:val="24"/>
          <w:lang w:eastAsia="ru-RU"/>
        </w:rPr>
        <w:t>Кенеман</w:t>
      </w:r>
      <w:proofErr w:type="spellEnd"/>
      <w:r w:rsidRPr="00B67BEB">
        <w:rPr>
          <w:rFonts w:eastAsia="Calibri"/>
          <w:sz w:val="24"/>
          <w:szCs w:val="24"/>
          <w:lang w:eastAsia="ru-RU"/>
        </w:rPr>
        <w:t xml:space="preserve"> А.В., </w:t>
      </w:r>
      <w:proofErr w:type="spellStart"/>
      <w:r w:rsidRPr="00B67BEB">
        <w:rPr>
          <w:rFonts w:eastAsia="Calibri"/>
          <w:sz w:val="24"/>
          <w:szCs w:val="24"/>
          <w:lang w:eastAsia="ru-RU"/>
        </w:rPr>
        <w:t>Хухлаева</w:t>
      </w:r>
      <w:proofErr w:type="spellEnd"/>
      <w:r w:rsidRPr="00B67BEB">
        <w:rPr>
          <w:rFonts w:eastAsia="Calibri"/>
          <w:sz w:val="24"/>
          <w:szCs w:val="24"/>
          <w:lang w:eastAsia="ru-RU"/>
        </w:rPr>
        <w:t xml:space="preserve"> Д.В. Теория и методика физического воспитания детей дошкольного возраста. Изд. 2-е, </w:t>
      </w:r>
      <w:proofErr w:type="spellStart"/>
      <w:r w:rsidRPr="00B67BEB">
        <w:rPr>
          <w:rFonts w:eastAsia="Calibri"/>
          <w:sz w:val="24"/>
          <w:szCs w:val="24"/>
          <w:lang w:eastAsia="ru-RU"/>
        </w:rPr>
        <w:t>испр</w:t>
      </w:r>
      <w:proofErr w:type="spellEnd"/>
      <w:r w:rsidRPr="00B67BEB">
        <w:rPr>
          <w:rFonts w:eastAsia="Calibri"/>
          <w:sz w:val="24"/>
          <w:szCs w:val="24"/>
          <w:lang w:eastAsia="ru-RU"/>
        </w:rPr>
        <w:t>. и доп. М., Просвещение, 1978.</w:t>
      </w:r>
    </w:p>
    <w:p w:rsidR="00864EB1" w:rsidRPr="00B67BEB" w:rsidRDefault="00864EB1" w:rsidP="00864EB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4"/>
          <w:szCs w:val="24"/>
          <w:lang w:eastAsia="ru-RU"/>
        </w:rPr>
      </w:pPr>
      <w:proofErr w:type="spellStart"/>
      <w:r w:rsidRPr="00B67BEB">
        <w:rPr>
          <w:rFonts w:eastAsia="Calibri"/>
          <w:sz w:val="24"/>
          <w:szCs w:val="24"/>
          <w:lang w:eastAsia="ru-RU"/>
        </w:rPr>
        <w:t>Кенеман</w:t>
      </w:r>
      <w:proofErr w:type="spellEnd"/>
      <w:r w:rsidRPr="00B67BEB">
        <w:rPr>
          <w:rFonts w:eastAsia="Calibri"/>
          <w:sz w:val="24"/>
          <w:szCs w:val="24"/>
          <w:lang w:eastAsia="ru-RU"/>
        </w:rPr>
        <w:t xml:space="preserve"> А. В.; Под</w:t>
      </w:r>
      <w:proofErr w:type="gramStart"/>
      <w:r w:rsidRPr="00B67BEB">
        <w:rPr>
          <w:rFonts w:eastAsia="Calibri"/>
          <w:sz w:val="24"/>
          <w:szCs w:val="24"/>
          <w:lang w:eastAsia="ru-RU"/>
        </w:rPr>
        <w:t>.</w:t>
      </w:r>
      <w:proofErr w:type="gramEnd"/>
      <w:r w:rsidRPr="00B67BEB">
        <w:rPr>
          <w:rFonts w:eastAsia="Calibri"/>
          <w:sz w:val="24"/>
          <w:szCs w:val="24"/>
          <w:lang w:eastAsia="ru-RU"/>
        </w:rPr>
        <w:t xml:space="preserve"> </w:t>
      </w:r>
      <w:proofErr w:type="gramStart"/>
      <w:r w:rsidRPr="00B67BEB">
        <w:rPr>
          <w:rFonts w:eastAsia="Calibri"/>
          <w:sz w:val="24"/>
          <w:szCs w:val="24"/>
          <w:lang w:eastAsia="ru-RU"/>
        </w:rPr>
        <w:t>р</w:t>
      </w:r>
      <w:proofErr w:type="gramEnd"/>
      <w:r w:rsidRPr="00B67BEB">
        <w:rPr>
          <w:rFonts w:eastAsia="Calibri"/>
          <w:sz w:val="24"/>
          <w:szCs w:val="24"/>
          <w:lang w:eastAsia="ru-RU"/>
        </w:rPr>
        <w:t>ед. Т.И. Осокиной Детские подвижные игры народов СССР: Пособие для воспитателей дет</w:t>
      </w:r>
      <w:proofErr w:type="gramStart"/>
      <w:r w:rsidRPr="00B67BEB">
        <w:rPr>
          <w:rFonts w:eastAsia="Calibri"/>
          <w:sz w:val="24"/>
          <w:szCs w:val="24"/>
          <w:lang w:eastAsia="ru-RU"/>
        </w:rPr>
        <w:t>.с</w:t>
      </w:r>
      <w:proofErr w:type="gramEnd"/>
      <w:r w:rsidRPr="00B67BEB">
        <w:rPr>
          <w:rFonts w:eastAsia="Calibri"/>
          <w:sz w:val="24"/>
          <w:szCs w:val="24"/>
          <w:lang w:eastAsia="ru-RU"/>
        </w:rPr>
        <w:t xml:space="preserve">ада. – М.: Просвещение, 1988. </w:t>
      </w:r>
    </w:p>
    <w:p w:rsidR="00864EB1" w:rsidRPr="00B67BEB" w:rsidRDefault="00864EB1" w:rsidP="00864EB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4"/>
          <w:szCs w:val="24"/>
          <w:lang w:eastAsia="ru-RU"/>
        </w:rPr>
      </w:pPr>
      <w:r w:rsidRPr="00B67BEB">
        <w:rPr>
          <w:rFonts w:eastAsia="Calibri"/>
          <w:sz w:val="24"/>
          <w:szCs w:val="24"/>
          <w:lang w:eastAsia="ru-RU"/>
        </w:rPr>
        <w:t xml:space="preserve">Осокина Т. И. Физическая культура в детском саду. Изд. 3-е. М., Просвещение, 1986. </w:t>
      </w:r>
    </w:p>
    <w:p w:rsidR="00864EB1" w:rsidRPr="00B67BEB" w:rsidRDefault="00864EB1" w:rsidP="00864EB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4"/>
          <w:szCs w:val="24"/>
          <w:lang w:eastAsia="ru-RU"/>
        </w:rPr>
      </w:pPr>
      <w:proofErr w:type="spellStart"/>
      <w:r w:rsidRPr="00B67BEB">
        <w:rPr>
          <w:rFonts w:eastAsia="Calibri"/>
          <w:sz w:val="24"/>
          <w:szCs w:val="24"/>
          <w:lang w:eastAsia="ru-RU"/>
        </w:rPr>
        <w:t>Пензулаева</w:t>
      </w:r>
      <w:proofErr w:type="spellEnd"/>
      <w:r w:rsidRPr="00B67BEB">
        <w:rPr>
          <w:rFonts w:eastAsia="Calibri"/>
          <w:sz w:val="24"/>
          <w:szCs w:val="24"/>
          <w:lang w:eastAsia="ru-RU"/>
        </w:rPr>
        <w:t xml:space="preserve"> Л.И. Физкультурные занятия с детьми 3-4 лет: Пособие для воспитателя дет</w:t>
      </w:r>
      <w:proofErr w:type="gramStart"/>
      <w:r w:rsidRPr="00B67BEB">
        <w:rPr>
          <w:rFonts w:eastAsia="Calibri"/>
          <w:sz w:val="24"/>
          <w:szCs w:val="24"/>
          <w:lang w:eastAsia="ru-RU"/>
        </w:rPr>
        <w:t>.с</w:t>
      </w:r>
      <w:proofErr w:type="gramEnd"/>
      <w:r w:rsidRPr="00B67BEB">
        <w:rPr>
          <w:rFonts w:eastAsia="Calibri"/>
          <w:sz w:val="24"/>
          <w:szCs w:val="24"/>
          <w:lang w:eastAsia="ru-RU"/>
        </w:rPr>
        <w:t xml:space="preserve">ада. – М.: Просвещение, 2001. </w:t>
      </w:r>
    </w:p>
    <w:p w:rsidR="00864EB1" w:rsidRPr="00B67BEB" w:rsidRDefault="00864EB1" w:rsidP="00864EB1">
      <w:pPr>
        <w:ind w:firstLine="709"/>
        <w:rPr>
          <w:rFonts w:eastAsia="Calibri"/>
          <w:sz w:val="24"/>
          <w:szCs w:val="24"/>
          <w:lang w:eastAsia="ru-RU"/>
        </w:rPr>
      </w:pPr>
      <w:r w:rsidRPr="00B67BEB">
        <w:rPr>
          <w:rFonts w:eastAsia="Calibri"/>
          <w:b/>
          <w:sz w:val="24"/>
          <w:szCs w:val="24"/>
          <w:lang w:eastAsia="ru-RU"/>
        </w:rPr>
        <w:t xml:space="preserve">Методическое обеспечение реализации  </w:t>
      </w:r>
      <w:proofErr w:type="gramStart"/>
      <w:r w:rsidRPr="00B67BEB">
        <w:rPr>
          <w:rFonts w:eastAsia="Calibri"/>
          <w:b/>
          <w:sz w:val="24"/>
          <w:szCs w:val="24"/>
          <w:lang w:eastAsia="ru-RU"/>
        </w:rPr>
        <w:t>регионального</w:t>
      </w:r>
      <w:proofErr w:type="gramEnd"/>
      <w:r w:rsidRPr="00B67BEB">
        <w:rPr>
          <w:rFonts w:eastAsia="Calibri"/>
          <w:b/>
          <w:sz w:val="24"/>
          <w:szCs w:val="24"/>
          <w:lang w:eastAsia="ru-RU"/>
        </w:rPr>
        <w:t xml:space="preserve">  составляющего</w:t>
      </w:r>
    </w:p>
    <w:p w:rsidR="00864EB1" w:rsidRPr="00B67BEB" w:rsidRDefault="00864EB1" w:rsidP="00864EB1">
      <w:pPr>
        <w:jc w:val="both"/>
        <w:rPr>
          <w:b/>
          <w:sz w:val="24"/>
          <w:szCs w:val="24"/>
          <w:lang w:eastAsia="ru-RU"/>
        </w:rPr>
      </w:pPr>
      <w:proofErr w:type="spellStart"/>
      <w:r w:rsidRPr="00B67BEB">
        <w:rPr>
          <w:sz w:val="24"/>
          <w:szCs w:val="24"/>
          <w:lang w:eastAsia="ru-RU"/>
        </w:rPr>
        <w:t>Балачак</w:t>
      </w:r>
      <w:proofErr w:type="spellEnd"/>
      <w:r w:rsidRPr="00B67BEB">
        <w:rPr>
          <w:sz w:val="24"/>
          <w:szCs w:val="24"/>
          <w:lang w:eastAsia="ru-RU"/>
        </w:rPr>
        <w:t xml:space="preserve"> аланы. </w:t>
      </w:r>
      <w:proofErr w:type="spellStart"/>
      <w:r w:rsidRPr="00B67BEB">
        <w:rPr>
          <w:sz w:val="24"/>
          <w:szCs w:val="24"/>
          <w:lang w:eastAsia="ru-RU"/>
        </w:rPr>
        <w:t>Балалар</w:t>
      </w:r>
      <w:proofErr w:type="spellEnd"/>
      <w:r w:rsidRPr="00B67BEB">
        <w:rPr>
          <w:sz w:val="24"/>
          <w:szCs w:val="24"/>
          <w:lang w:val="tt-RU" w:eastAsia="ru-RU"/>
        </w:rPr>
        <w:t xml:space="preserve"> </w:t>
      </w:r>
      <w:proofErr w:type="spellStart"/>
      <w:r w:rsidRPr="00B67BEB">
        <w:rPr>
          <w:sz w:val="24"/>
          <w:szCs w:val="24"/>
          <w:lang w:eastAsia="ru-RU"/>
        </w:rPr>
        <w:t>бакчасы</w:t>
      </w:r>
      <w:proofErr w:type="spellEnd"/>
      <w:r w:rsidRPr="00B67BEB">
        <w:rPr>
          <w:sz w:val="24"/>
          <w:szCs w:val="24"/>
          <w:lang w:val="tt-RU" w:eastAsia="ru-RU"/>
        </w:rPr>
        <w:t xml:space="preserve"> </w:t>
      </w:r>
      <w:r w:rsidRPr="00B67BEB">
        <w:rPr>
          <w:sz w:val="24"/>
          <w:szCs w:val="24"/>
          <w:lang w:eastAsia="ru-RU"/>
        </w:rPr>
        <w:t>тәрбиячеләре</w:t>
      </w:r>
      <w:r w:rsidRPr="00B67BEB">
        <w:rPr>
          <w:sz w:val="24"/>
          <w:szCs w:val="24"/>
          <w:lang w:val="tt-RU" w:eastAsia="ru-RU"/>
        </w:rPr>
        <w:t xml:space="preserve"> </w:t>
      </w:r>
      <w:r w:rsidRPr="00B67BEB">
        <w:rPr>
          <w:sz w:val="24"/>
          <w:szCs w:val="24"/>
          <w:lang w:eastAsia="ru-RU"/>
        </w:rPr>
        <w:t>һәм</w:t>
      </w:r>
      <w:r w:rsidRPr="00B67BEB">
        <w:rPr>
          <w:sz w:val="24"/>
          <w:szCs w:val="24"/>
          <w:lang w:val="tt-RU" w:eastAsia="ru-RU"/>
        </w:rPr>
        <w:t xml:space="preserve"> </w:t>
      </w:r>
      <w:r w:rsidRPr="00B67BEB">
        <w:rPr>
          <w:sz w:val="24"/>
          <w:szCs w:val="24"/>
          <w:lang w:eastAsia="ru-RU"/>
        </w:rPr>
        <w:t>әт</w:t>
      </w:r>
      <w:proofErr w:type="gramStart"/>
      <w:r w:rsidRPr="00B67BEB">
        <w:rPr>
          <w:sz w:val="24"/>
          <w:szCs w:val="24"/>
          <w:lang w:eastAsia="ru-RU"/>
        </w:rPr>
        <w:t>и-</w:t>
      </w:r>
      <w:proofErr w:type="gramEnd"/>
      <w:r w:rsidRPr="00B67BEB">
        <w:rPr>
          <w:sz w:val="24"/>
          <w:szCs w:val="24"/>
          <w:lang w:eastAsia="ru-RU"/>
        </w:rPr>
        <w:t>әниләр</w:t>
      </w:r>
      <w:r w:rsidRPr="00B67BEB">
        <w:rPr>
          <w:sz w:val="24"/>
          <w:szCs w:val="24"/>
          <w:lang w:val="tt-RU" w:eastAsia="ru-RU"/>
        </w:rPr>
        <w:t xml:space="preserve"> </w:t>
      </w:r>
      <w:r w:rsidRPr="00B67BEB">
        <w:rPr>
          <w:sz w:val="24"/>
          <w:szCs w:val="24"/>
          <w:lang w:eastAsia="ru-RU"/>
        </w:rPr>
        <w:t xml:space="preserve">өчен хрестоматия. /Төз. </w:t>
      </w:r>
      <w:proofErr w:type="spellStart"/>
      <w:r w:rsidRPr="00B67BEB">
        <w:rPr>
          <w:sz w:val="24"/>
          <w:szCs w:val="24"/>
          <w:lang w:eastAsia="ru-RU"/>
        </w:rPr>
        <w:t>Закирова</w:t>
      </w:r>
      <w:proofErr w:type="spellEnd"/>
      <w:r w:rsidRPr="00B67BEB">
        <w:rPr>
          <w:sz w:val="24"/>
          <w:szCs w:val="24"/>
          <w:lang w:eastAsia="ru-RU"/>
        </w:rPr>
        <w:t xml:space="preserve"> </w:t>
      </w:r>
      <w:r w:rsidRPr="00B67BEB">
        <w:rPr>
          <w:sz w:val="24"/>
          <w:szCs w:val="24"/>
          <w:lang w:eastAsia="ru-RU"/>
        </w:rPr>
        <w:lastRenderedPageBreak/>
        <w:t>К.В. – Казань, Школа РИЦ, 2011.</w:t>
      </w:r>
    </w:p>
    <w:p w:rsidR="00864EB1" w:rsidRPr="00B67BEB" w:rsidRDefault="00864EB1" w:rsidP="00864EB1">
      <w:pPr>
        <w:jc w:val="both"/>
        <w:rPr>
          <w:sz w:val="24"/>
          <w:szCs w:val="24"/>
          <w:lang w:eastAsia="ru-RU"/>
        </w:rPr>
      </w:pPr>
      <w:proofErr w:type="spellStart"/>
      <w:r w:rsidRPr="00B67BEB">
        <w:rPr>
          <w:sz w:val="24"/>
          <w:szCs w:val="24"/>
          <w:lang w:eastAsia="ru-RU"/>
        </w:rPr>
        <w:t>Балалар</w:t>
      </w:r>
      <w:proofErr w:type="spellEnd"/>
      <w:r w:rsidRPr="00B67BEB">
        <w:rPr>
          <w:sz w:val="24"/>
          <w:szCs w:val="24"/>
          <w:lang w:val="tt-RU" w:eastAsia="ru-RU"/>
        </w:rPr>
        <w:t xml:space="preserve"> </w:t>
      </w:r>
      <w:proofErr w:type="spellStart"/>
      <w:r w:rsidRPr="00B67BEB">
        <w:rPr>
          <w:sz w:val="24"/>
          <w:szCs w:val="24"/>
          <w:lang w:eastAsia="ru-RU"/>
        </w:rPr>
        <w:t>бакчасында</w:t>
      </w:r>
      <w:proofErr w:type="spellEnd"/>
      <w:r w:rsidRPr="00B67BEB">
        <w:rPr>
          <w:sz w:val="24"/>
          <w:szCs w:val="24"/>
          <w:lang w:eastAsia="ru-RU"/>
        </w:rPr>
        <w:t xml:space="preserve"> </w:t>
      </w:r>
      <w:proofErr w:type="gramStart"/>
      <w:r w:rsidRPr="00B67BEB">
        <w:rPr>
          <w:sz w:val="24"/>
          <w:szCs w:val="24"/>
          <w:lang w:eastAsia="ru-RU"/>
        </w:rPr>
        <w:t>рус</w:t>
      </w:r>
      <w:proofErr w:type="gramEnd"/>
      <w:r w:rsidRPr="00B67BEB">
        <w:rPr>
          <w:sz w:val="24"/>
          <w:szCs w:val="24"/>
          <w:lang w:eastAsia="ru-RU"/>
        </w:rPr>
        <w:t xml:space="preserve"> һәм башка милләт</w:t>
      </w:r>
      <w:r w:rsidRPr="00B67BEB">
        <w:rPr>
          <w:sz w:val="24"/>
          <w:szCs w:val="24"/>
          <w:lang w:val="tt-RU" w:eastAsia="ru-RU"/>
        </w:rPr>
        <w:t xml:space="preserve"> </w:t>
      </w:r>
      <w:proofErr w:type="spellStart"/>
      <w:r w:rsidRPr="00B67BEB">
        <w:rPr>
          <w:sz w:val="24"/>
          <w:szCs w:val="24"/>
          <w:lang w:eastAsia="ru-RU"/>
        </w:rPr>
        <w:t>балаларына</w:t>
      </w:r>
      <w:proofErr w:type="spellEnd"/>
      <w:r w:rsidRPr="00B67BEB">
        <w:rPr>
          <w:sz w:val="24"/>
          <w:szCs w:val="24"/>
          <w:lang w:eastAsia="ru-RU"/>
        </w:rPr>
        <w:t xml:space="preserve"> татар теле</w:t>
      </w:r>
      <w:r w:rsidRPr="00B67BEB">
        <w:rPr>
          <w:sz w:val="24"/>
          <w:szCs w:val="24"/>
          <w:lang w:val="tt-RU" w:eastAsia="ru-RU"/>
        </w:rPr>
        <w:t xml:space="preserve"> </w:t>
      </w:r>
      <w:r w:rsidRPr="00B67BEB">
        <w:rPr>
          <w:sz w:val="24"/>
          <w:szCs w:val="24"/>
          <w:lang w:eastAsia="ru-RU"/>
        </w:rPr>
        <w:t>өйрәтү</w:t>
      </w:r>
      <w:r w:rsidRPr="00B67BEB">
        <w:rPr>
          <w:sz w:val="24"/>
          <w:szCs w:val="24"/>
          <w:lang w:val="tt-RU" w:eastAsia="ru-RU"/>
        </w:rPr>
        <w:t xml:space="preserve"> </w:t>
      </w:r>
      <w:proofErr w:type="spellStart"/>
      <w:r w:rsidRPr="00B67BEB">
        <w:rPr>
          <w:sz w:val="24"/>
          <w:szCs w:val="24"/>
          <w:lang w:eastAsia="ru-RU"/>
        </w:rPr>
        <w:t>программасы</w:t>
      </w:r>
      <w:proofErr w:type="spellEnd"/>
      <w:r w:rsidRPr="00B67BEB">
        <w:rPr>
          <w:sz w:val="24"/>
          <w:szCs w:val="24"/>
          <w:lang w:eastAsia="ru-RU"/>
        </w:rPr>
        <w:t xml:space="preserve">. / </w:t>
      </w:r>
      <w:proofErr w:type="spellStart"/>
      <w:r w:rsidRPr="00B67BEB">
        <w:rPr>
          <w:sz w:val="24"/>
          <w:szCs w:val="24"/>
          <w:lang w:eastAsia="ru-RU"/>
        </w:rPr>
        <w:t>Зарипова</w:t>
      </w:r>
      <w:proofErr w:type="spellEnd"/>
      <w:r w:rsidRPr="00B67BEB">
        <w:rPr>
          <w:sz w:val="24"/>
          <w:szCs w:val="24"/>
          <w:lang w:eastAsia="ru-RU"/>
        </w:rPr>
        <w:t xml:space="preserve"> З.М., Кидрәчева Р.Г., Исаева Р.С. һ.б. -  </w:t>
      </w:r>
      <w:proofErr w:type="spellStart"/>
      <w:r w:rsidRPr="00B67BEB">
        <w:rPr>
          <w:sz w:val="24"/>
          <w:szCs w:val="24"/>
          <w:lang w:eastAsia="ru-RU"/>
        </w:rPr>
        <w:t>Казань</w:t>
      </w:r>
      <w:proofErr w:type="gramStart"/>
      <w:r w:rsidRPr="00B67BEB">
        <w:rPr>
          <w:sz w:val="24"/>
          <w:szCs w:val="24"/>
          <w:lang w:eastAsia="ru-RU"/>
        </w:rPr>
        <w:t>,Ш</w:t>
      </w:r>
      <w:proofErr w:type="gramEnd"/>
      <w:r w:rsidRPr="00B67BEB">
        <w:rPr>
          <w:sz w:val="24"/>
          <w:szCs w:val="24"/>
          <w:lang w:eastAsia="ru-RU"/>
        </w:rPr>
        <w:t>кола</w:t>
      </w:r>
      <w:proofErr w:type="spellEnd"/>
      <w:r w:rsidRPr="00B67BEB">
        <w:rPr>
          <w:sz w:val="24"/>
          <w:szCs w:val="24"/>
          <w:lang w:eastAsia="ru-RU"/>
        </w:rPr>
        <w:t xml:space="preserve"> РИЦ, 2013.</w:t>
      </w:r>
    </w:p>
    <w:p w:rsidR="00864EB1" w:rsidRPr="00B67BEB" w:rsidRDefault="00864EB1" w:rsidP="00864EB1">
      <w:pPr>
        <w:jc w:val="both"/>
        <w:rPr>
          <w:sz w:val="24"/>
          <w:szCs w:val="24"/>
          <w:lang w:eastAsia="ru-RU"/>
        </w:rPr>
      </w:pPr>
      <w:r w:rsidRPr="00B67BEB">
        <w:rPr>
          <w:sz w:val="24"/>
          <w:szCs w:val="24"/>
          <w:lang w:eastAsia="ru-RU"/>
        </w:rPr>
        <w:t xml:space="preserve">На поляне детства. Хрестоматия для воспитателей дошкольных образовательных учреждений и родителей. /Сост. </w:t>
      </w:r>
      <w:proofErr w:type="spellStart"/>
      <w:r w:rsidRPr="00B67BEB">
        <w:rPr>
          <w:sz w:val="24"/>
          <w:szCs w:val="24"/>
          <w:lang w:eastAsia="ru-RU"/>
        </w:rPr>
        <w:t>Закирова</w:t>
      </w:r>
      <w:proofErr w:type="spellEnd"/>
      <w:r w:rsidRPr="00B67BEB">
        <w:rPr>
          <w:sz w:val="24"/>
          <w:szCs w:val="24"/>
          <w:lang w:eastAsia="ru-RU"/>
        </w:rPr>
        <w:t xml:space="preserve"> К.В. - Казань, Школа РИЦ, 2011.</w:t>
      </w:r>
    </w:p>
    <w:p w:rsidR="00864EB1" w:rsidRPr="00B67BEB" w:rsidRDefault="00864EB1" w:rsidP="00864EB1">
      <w:pPr>
        <w:jc w:val="both"/>
        <w:rPr>
          <w:snapToGrid w:val="0"/>
          <w:sz w:val="24"/>
          <w:szCs w:val="24"/>
          <w:lang w:eastAsia="ru-RU"/>
        </w:rPr>
      </w:pPr>
      <w:r w:rsidRPr="00B67BEB">
        <w:rPr>
          <w:snapToGrid w:val="0"/>
          <w:sz w:val="24"/>
          <w:szCs w:val="24"/>
          <w:lang w:eastAsia="ru-RU"/>
        </w:rPr>
        <w:t>Региональная программа дошкольного образования. Төбәкнең</w:t>
      </w:r>
      <w:r w:rsidRPr="00B67BEB">
        <w:rPr>
          <w:snapToGrid w:val="0"/>
          <w:sz w:val="24"/>
          <w:szCs w:val="24"/>
          <w:lang w:val="tt-RU" w:eastAsia="ru-RU"/>
        </w:rPr>
        <w:t xml:space="preserve"> </w:t>
      </w:r>
      <w:r w:rsidRPr="00B67BEB">
        <w:rPr>
          <w:snapToGrid w:val="0"/>
          <w:sz w:val="24"/>
          <w:szCs w:val="24"/>
          <w:lang w:eastAsia="ru-RU"/>
        </w:rPr>
        <w:t>мәктәпкәчә</w:t>
      </w:r>
      <w:r w:rsidRPr="00B67BEB">
        <w:rPr>
          <w:snapToGrid w:val="0"/>
          <w:sz w:val="24"/>
          <w:szCs w:val="24"/>
          <w:lang w:val="tt-RU" w:eastAsia="ru-RU"/>
        </w:rPr>
        <w:t xml:space="preserve"> </w:t>
      </w:r>
      <w:r w:rsidRPr="00B67BEB">
        <w:rPr>
          <w:snapToGrid w:val="0"/>
          <w:sz w:val="24"/>
          <w:szCs w:val="24"/>
          <w:lang w:eastAsia="ru-RU"/>
        </w:rPr>
        <w:t>белеем</w:t>
      </w:r>
      <w:r w:rsidRPr="00B67BEB">
        <w:rPr>
          <w:snapToGrid w:val="0"/>
          <w:sz w:val="24"/>
          <w:szCs w:val="24"/>
          <w:lang w:val="tt-RU" w:eastAsia="ru-RU"/>
        </w:rPr>
        <w:t xml:space="preserve"> </w:t>
      </w:r>
      <w:r w:rsidRPr="00B67BEB">
        <w:rPr>
          <w:snapToGrid w:val="0"/>
          <w:sz w:val="24"/>
          <w:szCs w:val="24"/>
          <w:lang w:eastAsia="ru-RU"/>
        </w:rPr>
        <w:t>бирү</w:t>
      </w:r>
      <w:r w:rsidRPr="00B67BEB">
        <w:rPr>
          <w:snapToGrid w:val="0"/>
          <w:sz w:val="24"/>
          <w:szCs w:val="24"/>
          <w:lang w:val="tt-RU" w:eastAsia="ru-RU"/>
        </w:rPr>
        <w:t xml:space="preserve"> </w:t>
      </w:r>
      <w:proofErr w:type="spellStart"/>
      <w:r w:rsidRPr="00B67BEB">
        <w:rPr>
          <w:snapToGrid w:val="0"/>
          <w:sz w:val="24"/>
          <w:szCs w:val="24"/>
          <w:lang w:eastAsia="ru-RU"/>
        </w:rPr>
        <w:t>программасы</w:t>
      </w:r>
      <w:proofErr w:type="spellEnd"/>
      <w:r w:rsidRPr="00B67BEB">
        <w:rPr>
          <w:snapToGrid w:val="0"/>
          <w:sz w:val="24"/>
          <w:szCs w:val="24"/>
          <w:lang w:eastAsia="ru-RU"/>
        </w:rPr>
        <w:t xml:space="preserve"> / Р.К. </w:t>
      </w:r>
      <w:proofErr w:type="spellStart"/>
      <w:r w:rsidRPr="00B67BEB">
        <w:rPr>
          <w:snapToGrid w:val="0"/>
          <w:sz w:val="24"/>
          <w:szCs w:val="24"/>
          <w:lang w:eastAsia="ru-RU"/>
        </w:rPr>
        <w:t>Шаехова</w:t>
      </w:r>
      <w:proofErr w:type="spellEnd"/>
      <w:r w:rsidRPr="00B67BEB">
        <w:rPr>
          <w:snapToGrid w:val="0"/>
          <w:sz w:val="24"/>
          <w:szCs w:val="24"/>
          <w:lang w:eastAsia="ru-RU"/>
        </w:rPr>
        <w:t xml:space="preserve"> - Казань, РИЦ, 2012.</w:t>
      </w:r>
    </w:p>
    <w:p w:rsidR="00864EB1" w:rsidRPr="00B67BEB" w:rsidRDefault="00864EB1" w:rsidP="00864EB1">
      <w:pPr>
        <w:jc w:val="both"/>
        <w:rPr>
          <w:sz w:val="24"/>
          <w:szCs w:val="24"/>
          <w:lang w:eastAsia="ru-RU"/>
        </w:rPr>
      </w:pPr>
      <w:proofErr w:type="spellStart"/>
      <w:r w:rsidRPr="00B67BEB">
        <w:rPr>
          <w:sz w:val="24"/>
          <w:szCs w:val="24"/>
          <w:lang w:eastAsia="ru-RU"/>
        </w:rPr>
        <w:t>Туган</w:t>
      </w:r>
      <w:proofErr w:type="spellEnd"/>
      <w:r w:rsidRPr="00B67BEB">
        <w:rPr>
          <w:sz w:val="24"/>
          <w:szCs w:val="24"/>
          <w:lang w:val="tt-RU" w:eastAsia="ru-RU"/>
        </w:rPr>
        <w:t xml:space="preserve"> </w:t>
      </w:r>
      <w:r w:rsidRPr="00B67BEB">
        <w:rPr>
          <w:sz w:val="24"/>
          <w:szCs w:val="24"/>
          <w:lang w:eastAsia="ru-RU"/>
        </w:rPr>
        <w:t>телдә</w:t>
      </w:r>
      <w:r w:rsidRPr="00B67BEB">
        <w:rPr>
          <w:sz w:val="24"/>
          <w:szCs w:val="24"/>
          <w:lang w:val="tt-RU" w:eastAsia="ru-RU"/>
        </w:rPr>
        <w:t xml:space="preserve"> </w:t>
      </w:r>
      <w:r w:rsidRPr="00B67BEB">
        <w:rPr>
          <w:sz w:val="24"/>
          <w:szCs w:val="24"/>
          <w:lang w:eastAsia="ru-RU"/>
        </w:rPr>
        <w:t xml:space="preserve">сөйләшәбез. Методик </w:t>
      </w:r>
      <w:proofErr w:type="spellStart"/>
      <w:r w:rsidRPr="00B67BEB">
        <w:rPr>
          <w:sz w:val="24"/>
          <w:szCs w:val="24"/>
          <w:lang w:eastAsia="ru-RU"/>
        </w:rPr>
        <w:t>кулланма</w:t>
      </w:r>
      <w:proofErr w:type="spellEnd"/>
      <w:r w:rsidRPr="00B67BEB">
        <w:rPr>
          <w:sz w:val="24"/>
          <w:szCs w:val="24"/>
          <w:lang w:eastAsia="ru-RU"/>
        </w:rPr>
        <w:t xml:space="preserve">. 2-3 </w:t>
      </w:r>
      <w:proofErr w:type="spellStart"/>
      <w:r w:rsidRPr="00B67BEB">
        <w:rPr>
          <w:sz w:val="24"/>
          <w:szCs w:val="24"/>
          <w:lang w:eastAsia="ru-RU"/>
        </w:rPr>
        <w:t>яшь</w:t>
      </w:r>
      <w:proofErr w:type="spellEnd"/>
      <w:r w:rsidRPr="00B67BEB">
        <w:rPr>
          <w:sz w:val="24"/>
          <w:szCs w:val="24"/>
          <w:lang w:eastAsia="ru-RU"/>
        </w:rPr>
        <w:t xml:space="preserve"> / ХәзрәтоваФ.В., </w:t>
      </w:r>
      <w:proofErr w:type="gramStart"/>
      <w:r w:rsidRPr="00B67BEB">
        <w:rPr>
          <w:sz w:val="24"/>
          <w:szCs w:val="24"/>
          <w:lang w:eastAsia="ru-RU"/>
        </w:rPr>
        <w:t>Ш</w:t>
      </w:r>
      <w:proofErr w:type="gramEnd"/>
      <w:r w:rsidRPr="00B67BEB">
        <w:rPr>
          <w:sz w:val="24"/>
          <w:szCs w:val="24"/>
          <w:lang w:eastAsia="ru-RU"/>
        </w:rPr>
        <w:t>әрәфетдинова З.Г., Хәбибуллина И.Җ. -  Казан, ТКН, 2012.</w:t>
      </w:r>
    </w:p>
    <w:p w:rsidR="00864EB1" w:rsidRPr="00B67BEB" w:rsidRDefault="00864EB1" w:rsidP="00864EB1">
      <w:pPr>
        <w:jc w:val="both"/>
        <w:rPr>
          <w:sz w:val="24"/>
          <w:szCs w:val="24"/>
          <w:lang w:eastAsia="ru-RU"/>
        </w:rPr>
      </w:pPr>
      <w:r w:rsidRPr="00B67BEB">
        <w:rPr>
          <w:sz w:val="24"/>
          <w:szCs w:val="24"/>
          <w:lang w:eastAsia="ru-RU"/>
        </w:rPr>
        <w:t xml:space="preserve">Тугантелдәсөйләшәбез. Методик </w:t>
      </w:r>
      <w:proofErr w:type="spellStart"/>
      <w:r w:rsidRPr="00B67BEB">
        <w:rPr>
          <w:sz w:val="24"/>
          <w:szCs w:val="24"/>
          <w:lang w:eastAsia="ru-RU"/>
        </w:rPr>
        <w:t>кулланма</w:t>
      </w:r>
      <w:proofErr w:type="spellEnd"/>
      <w:r w:rsidRPr="00B67BEB">
        <w:rPr>
          <w:sz w:val="24"/>
          <w:szCs w:val="24"/>
          <w:lang w:eastAsia="ru-RU"/>
        </w:rPr>
        <w:t xml:space="preserve">. 3-4яшь / ХәзрәтоваФ.В., </w:t>
      </w:r>
      <w:proofErr w:type="gramStart"/>
      <w:r w:rsidRPr="00B67BEB">
        <w:rPr>
          <w:sz w:val="24"/>
          <w:szCs w:val="24"/>
          <w:lang w:eastAsia="ru-RU"/>
        </w:rPr>
        <w:t>Ш</w:t>
      </w:r>
      <w:proofErr w:type="gramEnd"/>
      <w:r w:rsidRPr="00B67BEB">
        <w:rPr>
          <w:sz w:val="24"/>
          <w:szCs w:val="24"/>
          <w:lang w:eastAsia="ru-RU"/>
        </w:rPr>
        <w:t>әрәфетдинова З.Г., Хәбибуллина И.Җ. -  Казан, ТКН, 2013.</w:t>
      </w:r>
    </w:p>
    <w:p w:rsidR="00864EB1" w:rsidRPr="00B67BEB" w:rsidRDefault="00864EB1" w:rsidP="00864EB1">
      <w:pPr>
        <w:jc w:val="both"/>
        <w:rPr>
          <w:sz w:val="24"/>
          <w:szCs w:val="24"/>
          <w:lang w:eastAsia="ru-RU"/>
        </w:rPr>
      </w:pPr>
      <w:proofErr w:type="spellStart"/>
      <w:r w:rsidRPr="00B67BEB">
        <w:rPr>
          <w:sz w:val="24"/>
          <w:szCs w:val="24"/>
          <w:lang w:eastAsia="ru-RU"/>
        </w:rPr>
        <w:t>Туган</w:t>
      </w:r>
      <w:proofErr w:type="spellEnd"/>
      <w:r w:rsidRPr="00B67BEB">
        <w:rPr>
          <w:sz w:val="24"/>
          <w:szCs w:val="24"/>
          <w:lang w:val="tt-RU" w:eastAsia="ru-RU"/>
        </w:rPr>
        <w:t xml:space="preserve"> </w:t>
      </w:r>
      <w:r w:rsidRPr="00B67BEB">
        <w:rPr>
          <w:sz w:val="24"/>
          <w:szCs w:val="24"/>
          <w:lang w:eastAsia="ru-RU"/>
        </w:rPr>
        <w:t>телдә</w:t>
      </w:r>
      <w:r w:rsidRPr="00B67BEB">
        <w:rPr>
          <w:sz w:val="24"/>
          <w:szCs w:val="24"/>
          <w:lang w:val="tt-RU" w:eastAsia="ru-RU"/>
        </w:rPr>
        <w:t xml:space="preserve"> </w:t>
      </w:r>
      <w:r w:rsidRPr="00B67BEB">
        <w:rPr>
          <w:sz w:val="24"/>
          <w:szCs w:val="24"/>
          <w:lang w:eastAsia="ru-RU"/>
        </w:rPr>
        <w:t xml:space="preserve">сөйләшәбез. Методик </w:t>
      </w:r>
      <w:proofErr w:type="spellStart"/>
      <w:r w:rsidRPr="00B67BEB">
        <w:rPr>
          <w:sz w:val="24"/>
          <w:szCs w:val="24"/>
          <w:lang w:eastAsia="ru-RU"/>
        </w:rPr>
        <w:t>кулланма</w:t>
      </w:r>
      <w:proofErr w:type="spellEnd"/>
      <w:r w:rsidRPr="00B67BEB">
        <w:rPr>
          <w:sz w:val="24"/>
          <w:szCs w:val="24"/>
          <w:lang w:eastAsia="ru-RU"/>
        </w:rPr>
        <w:t xml:space="preserve">. 4-5 </w:t>
      </w:r>
      <w:proofErr w:type="spellStart"/>
      <w:r w:rsidRPr="00B67BEB">
        <w:rPr>
          <w:sz w:val="24"/>
          <w:szCs w:val="24"/>
          <w:lang w:eastAsia="ru-RU"/>
        </w:rPr>
        <w:t>яшь</w:t>
      </w:r>
      <w:proofErr w:type="spellEnd"/>
      <w:r w:rsidRPr="00B67BEB">
        <w:rPr>
          <w:sz w:val="24"/>
          <w:szCs w:val="24"/>
          <w:lang w:eastAsia="ru-RU"/>
        </w:rPr>
        <w:t xml:space="preserve"> / ХәзрәтоваФ.В., </w:t>
      </w:r>
      <w:proofErr w:type="gramStart"/>
      <w:r w:rsidRPr="00B67BEB">
        <w:rPr>
          <w:sz w:val="24"/>
          <w:szCs w:val="24"/>
          <w:lang w:eastAsia="ru-RU"/>
        </w:rPr>
        <w:t>Ш</w:t>
      </w:r>
      <w:proofErr w:type="gramEnd"/>
      <w:r w:rsidRPr="00B67BEB">
        <w:rPr>
          <w:sz w:val="24"/>
          <w:szCs w:val="24"/>
          <w:lang w:eastAsia="ru-RU"/>
        </w:rPr>
        <w:t>әрәфетдинова З.Г., Хәбибуллина И.Җ. -  Казан, ТКН, 2013.</w:t>
      </w:r>
    </w:p>
    <w:p w:rsidR="00864EB1" w:rsidRPr="00B67BEB" w:rsidRDefault="00864EB1" w:rsidP="00864EB1">
      <w:pPr>
        <w:jc w:val="both"/>
        <w:rPr>
          <w:sz w:val="24"/>
          <w:szCs w:val="24"/>
          <w:lang w:eastAsia="ru-RU"/>
        </w:rPr>
      </w:pPr>
      <w:proofErr w:type="spellStart"/>
      <w:r w:rsidRPr="00B67BEB">
        <w:rPr>
          <w:sz w:val="24"/>
          <w:szCs w:val="24"/>
          <w:lang w:eastAsia="ru-RU"/>
        </w:rPr>
        <w:t>Туган</w:t>
      </w:r>
      <w:proofErr w:type="spellEnd"/>
      <w:r w:rsidRPr="00B67BEB">
        <w:rPr>
          <w:sz w:val="24"/>
          <w:szCs w:val="24"/>
          <w:lang w:val="tt-RU" w:eastAsia="ru-RU"/>
        </w:rPr>
        <w:t xml:space="preserve"> </w:t>
      </w:r>
      <w:r w:rsidRPr="00B67BEB">
        <w:rPr>
          <w:sz w:val="24"/>
          <w:szCs w:val="24"/>
          <w:lang w:eastAsia="ru-RU"/>
        </w:rPr>
        <w:t>телдә</w:t>
      </w:r>
      <w:r w:rsidRPr="00B67BEB">
        <w:rPr>
          <w:sz w:val="24"/>
          <w:szCs w:val="24"/>
          <w:lang w:val="tt-RU" w:eastAsia="ru-RU"/>
        </w:rPr>
        <w:t xml:space="preserve"> </w:t>
      </w:r>
      <w:r w:rsidRPr="00B67BEB">
        <w:rPr>
          <w:sz w:val="24"/>
          <w:szCs w:val="24"/>
          <w:lang w:eastAsia="ru-RU"/>
        </w:rPr>
        <w:t xml:space="preserve">сөйләшәбез. Методик </w:t>
      </w:r>
      <w:proofErr w:type="spellStart"/>
      <w:r w:rsidRPr="00B67BEB">
        <w:rPr>
          <w:sz w:val="24"/>
          <w:szCs w:val="24"/>
          <w:lang w:eastAsia="ru-RU"/>
        </w:rPr>
        <w:t>кулланма</w:t>
      </w:r>
      <w:proofErr w:type="spellEnd"/>
      <w:r w:rsidRPr="00B67BEB">
        <w:rPr>
          <w:sz w:val="24"/>
          <w:szCs w:val="24"/>
          <w:lang w:eastAsia="ru-RU"/>
        </w:rPr>
        <w:t xml:space="preserve"> 5-7 </w:t>
      </w:r>
      <w:proofErr w:type="spellStart"/>
      <w:r w:rsidRPr="00B67BEB">
        <w:rPr>
          <w:sz w:val="24"/>
          <w:szCs w:val="24"/>
          <w:lang w:eastAsia="ru-RU"/>
        </w:rPr>
        <w:t>яшь</w:t>
      </w:r>
      <w:proofErr w:type="spellEnd"/>
      <w:r w:rsidRPr="00B67BEB">
        <w:rPr>
          <w:sz w:val="24"/>
          <w:szCs w:val="24"/>
          <w:lang w:eastAsia="ru-RU"/>
        </w:rPr>
        <w:t xml:space="preserve"> / </w:t>
      </w:r>
      <w:proofErr w:type="spellStart"/>
      <w:r w:rsidRPr="00B67BEB">
        <w:rPr>
          <w:sz w:val="24"/>
          <w:szCs w:val="24"/>
          <w:lang w:eastAsia="ru-RU"/>
        </w:rPr>
        <w:t>Зарипова</w:t>
      </w:r>
      <w:proofErr w:type="spellEnd"/>
      <w:r w:rsidRPr="00B67BEB">
        <w:rPr>
          <w:sz w:val="24"/>
          <w:szCs w:val="24"/>
          <w:lang w:eastAsia="ru-RU"/>
        </w:rPr>
        <w:t xml:space="preserve"> З.М., Л.Н. Вәҗиева</w:t>
      </w:r>
      <w:proofErr w:type="gramStart"/>
      <w:r w:rsidRPr="00B67BEB">
        <w:rPr>
          <w:sz w:val="24"/>
          <w:szCs w:val="24"/>
          <w:lang w:eastAsia="ru-RU"/>
        </w:rPr>
        <w:t>һ.</w:t>
      </w:r>
      <w:proofErr w:type="gramEnd"/>
      <w:r w:rsidRPr="00B67BEB">
        <w:rPr>
          <w:sz w:val="24"/>
          <w:szCs w:val="24"/>
          <w:lang w:eastAsia="ru-RU"/>
        </w:rPr>
        <w:t>б. - Казан, Фолиант, 2012.</w:t>
      </w:r>
    </w:p>
    <w:p w:rsidR="00864EB1" w:rsidRPr="00B67BEB" w:rsidRDefault="00864EB1" w:rsidP="00864EB1">
      <w:pPr>
        <w:rPr>
          <w:sz w:val="24"/>
          <w:szCs w:val="24"/>
        </w:rPr>
      </w:pPr>
    </w:p>
    <w:p w:rsidR="00767635" w:rsidRPr="00FC034D" w:rsidRDefault="00767635" w:rsidP="00864EB1">
      <w:pPr>
        <w:tabs>
          <w:tab w:val="left" w:pos="1134"/>
        </w:tabs>
        <w:spacing w:before="89"/>
        <w:ind w:right="868"/>
        <w:jc w:val="center"/>
        <w:rPr>
          <w:i/>
          <w:sz w:val="17"/>
        </w:rPr>
      </w:pPr>
    </w:p>
    <w:sectPr w:rsidR="00767635" w:rsidRPr="00FC034D" w:rsidSect="00C47D03">
      <w:footerReference w:type="default" r:id="rId9"/>
      <w:pgSz w:w="11906" w:h="16838"/>
      <w:pgMar w:top="1134" w:right="566" w:bottom="567" w:left="1276" w:header="708" w:footer="708" w:gutter="0"/>
      <w:pgNumType w:chapStyle="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1C5F" w:rsidRDefault="00CD1C5F" w:rsidP="00767635">
      <w:r>
        <w:separator/>
      </w:r>
    </w:p>
  </w:endnote>
  <w:endnote w:type="continuationSeparator" w:id="0">
    <w:p w:rsidR="00CD1C5F" w:rsidRDefault="00CD1C5F" w:rsidP="0076763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CC"/>
    <w:family w:val="swiss"/>
    <w:pitch w:val="variable"/>
    <w:sig w:usb0="00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7D03" w:rsidRDefault="008E79DA">
    <w:pPr>
      <w:pStyle w:val="aa"/>
      <w:jc w:val="right"/>
    </w:pPr>
    <w:r>
      <w:fldChar w:fldCharType="begin"/>
    </w:r>
    <w:r w:rsidR="000275A9">
      <w:instrText xml:space="preserve"> PAGE   \* MERGEFORMAT </w:instrText>
    </w:r>
    <w:r>
      <w:fldChar w:fldCharType="separate"/>
    </w:r>
    <w:r w:rsidR="004C3620">
      <w:rPr>
        <w:noProof/>
      </w:rPr>
      <w:t>1</w:t>
    </w:r>
    <w:r>
      <w:fldChar w:fldCharType="end"/>
    </w:r>
  </w:p>
  <w:p w:rsidR="00C47D03" w:rsidRDefault="00CD1C5F">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1C5F" w:rsidRDefault="00CD1C5F" w:rsidP="00767635">
      <w:r>
        <w:separator/>
      </w:r>
    </w:p>
  </w:footnote>
  <w:footnote w:type="continuationSeparator" w:id="0">
    <w:p w:rsidR="00CD1C5F" w:rsidRDefault="00CD1C5F" w:rsidP="0076763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A3772"/>
    <w:multiLevelType w:val="hybridMultilevel"/>
    <w:tmpl w:val="9C7A6086"/>
    <w:lvl w:ilvl="0" w:tplc="70E44C6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94145CE"/>
    <w:multiLevelType w:val="multilevel"/>
    <w:tmpl w:val="E51E3E8A"/>
    <w:lvl w:ilvl="0">
      <w:start w:val="2"/>
      <w:numFmt w:val="decimal"/>
      <w:lvlText w:val="%1."/>
      <w:lvlJc w:val="left"/>
      <w:pPr>
        <w:ind w:left="720" w:hanging="360"/>
      </w:pPr>
      <w:rPr>
        <w:rFonts w:ascii="Times New Roman" w:eastAsia="Times New Roman" w:hAnsi="Times New Roman" w:cs="Times New Roman" w:hint="default"/>
        <w:w w:val="100"/>
        <w:sz w:val="28"/>
        <w:szCs w:val="28"/>
        <w:lang w:val="ru-RU" w:eastAsia="en-US" w:bidi="ar-SA"/>
      </w:rPr>
    </w:lvl>
    <w:lvl w:ilvl="1">
      <w:start w:val="1"/>
      <w:numFmt w:val="decimal"/>
      <w:isLgl/>
      <w:lvlText w:val="%1.%2."/>
      <w:lvlJc w:val="left"/>
      <w:pPr>
        <w:ind w:left="1145"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140670C4"/>
    <w:multiLevelType w:val="hybridMultilevel"/>
    <w:tmpl w:val="8ACC432A"/>
    <w:lvl w:ilvl="0" w:tplc="2FB2064C">
      <w:start w:val="3"/>
      <w:numFmt w:val="decimal"/>
      <w:lvlText w:val="%1"/>
      <w:lvlJc w:val="left"/>
      <w:pPr>
        <w:ind w:left="2095" w:hanging="423"/>
      </w:pPr>
      <w:rPr>
        <w:rFonts w:hint="default"/>
        <w:lang w:val="ru-RU" w:eastAsia="en-US" w:bidi="ar-SA"/>
      </w:rPr>
    </w:lvl>
    <w:lvl w:ilvl="1" w:tplc="FE802B0A">
      <w:numFmt w:val="none"/>
      <w:lvlText w:val=""/>
      <w:lvlJc w:val="left"/>
      <w:pPr>
        <w:tabs>
          <w:tab w:val="num" w:pos="360"/>
        </w:tabs>
      </w:pPr>
    </w:lvl>
    <w:lvl w:ilvl="2" w:tplc="76C0191A">
      <w:numFmt w:val="bullet"/>
      <w:lvlText w:val="•"/>
      <w:lvlJc w:val="left"/>
      <w:pPr>
        <w:ind w:left="3968" w:hanging="423"/>
      </w:pPr>
      <w:rPr>
        <w:rFonts w:hint="default"/>
        <w:lang w:val="ru-RU" w:eastAsia="en-US" w:bidi="ar-SA"/>
      </w:rPr>
    </w:lvl>
    <w:lvl w:ilvl="3" w:tplc="66BCB26E">
      <w:numFmt w:val="bullet"/>
      <w:lvlText w:val="•"/>
      <w:lvlJc w:val="left"/>
      <w:pPr>
        <w:ind w:left="4903" w:hanging="423"/>
      </w:pPr>
      <w:rPr>
        <w:rFonts w:hint="default"/>
        <w:lang w:val="ru-RU" w:eastAsia="en-US" w:bidi="ar-SA"/>
      </w:rPr>
    </w:lvl>
    <w:lvl w:ilvl="4" w:tplc="9F1A2116">
      <w:numFmt w:val="bullet"/>
      <w:lvlText w:val="•"/>
      <w:lvlJc w:val="left"/>
      <w:pPr>
        <w:ind w:left="5837" w:hanging="423"/>
      </w:pPr>
      <w:rPr>
        <w:rFonts w:hint="default"/>
        <w:lang w:val="ru-RU" w:eastAsia="en-US" w:bidi="ar-SA"/>
      </w:rPr>
    </w:lvl>
    <w:lvl w:ilvl="5" w:tplc="99F4C1E2">
      <w:numFmt w:val="bullet"/>
      <w:lvlText w:val="•"/>
      <w:lvlJc w:val="left"/>
      <w:pPr>
        <w:ind w:left="6772" w:hanging="423"/>
      </w:pPr>
      <w:rPr>
        <w:rFonts w:hint="default"/>
        <w:lang w:val="ru-RU" w:eastAsia="en-US" w:bidi="ar-SA"/>
      </w:rPr>
    </w:lvl>
    <w:lvl w:ilvl="6" w:tplc="85105B46">
      <w:numFmt w:val="bullet"/>
      <w:lvlText w:val="•"/>
      <w:lvlJc w:val="left"/>
      <w:pPr>
        <w:ind w:left="7706" w:hanging="423"/>
      </w:pPr>
      <w:rPr>
        <w:rFonts w:hint="default"/>
        <w:lang w:val="ru-RU" w:eastAsia="en-US" w:bidi="ar-SA"/>
      </w:rPr>
    </w:lvl>
    <w:lvl w:ilvl="7" w:tplc="FFA06918">
      <w:numFmt w:val="bullet"/>
      <w:lvlText w:val="•"/>
      <w:lvlJc w:val="left"/>
      <w:pPr>
        <w:ind w:left="8640" w:hanging="423"/>
      </w:pPr>
      <w:rPr>
        <w:rFonts w:hint="default"/>
        <w:lang w:val="ru-RU" w:eastAsia="en-US" w:bidi="ar-SA"/>
      </w:rPr>
    </w:lvl>
    <w:lvl w:ilvl="8" w:tplc="5080A54C">
      <w:numFmt w:val="bullet"/>
      <w:lvlText w:val="•"/>
      <w:lvlJc w:val="left"/>
      <w:pPr>
        <w:ind w:left="9575" w:hanging="423"/>
      </w:pPr>
      <w:rPr>
        <w:rFonts w:hint="default"/>
        <w:lang w:val="ru-RU" w:eastAsia="en-US" w:bidi="ar-SA"/>
      </w:rPr>
    </w:lvl>
  </w:abstractNum>
  <w:abstractNum w:abstractNumId="3">
    <w:nsid w:val="168B7BDA"/>
    <w:multiLevelType w:val="hybridMultilevel"/>
    <w:tmpl w:val="E5185C06"/>
    <w:lvl w:ilvl="0" w:tplc="C50047A8">
      <w:start w:val="1"/>
      <w:numFmt w:val="decimal"/>
      <w:lvlText w:val="%1."/>
      <w:lvlJc w:val="left"/>
      <w:pPr>
        <w:ind w:left="202" w:hanging="284"/>
      </w:pPr>
      <w:rPr>
        <w:rFonts w:ascii="Times New Roman" w:eastAsia="Times New Roman" w:hAnsi="Times New Roman" w:cs="Times New Roman" w:hint="default"/>
        <w:w w:val="100"/>
        <w:sz w:val="28"/>
        <w:szCs w:val="28"/>
        <w:lang w:val="ru-RU" w:eastAsia="en-US" w:bidi="ar-SA"/>
      </w:rPr>
    </w:lvl>
    <w:lvl w:ilvl="1" w:tplc="6A6071A4">
      <w:start w:val="2"/>
      <w:numFmt w:val="decimal"/>
      <w:lvlText w:val="%2."/>
      <w:lvlJc w:val="left"/>
      <w:pPr>
        <w:ind w:left="1632" w:hanging="281"/>
        <w:jc w:val="right"/>
      </w:pPr>
      <w:rPr>
        <w:rFonts w:ascii="Times New Roman" w:eastAsia="Times New Roman" w:hAnsi="Times New Roman" w:cs="Times New Roman" w:hint="default"/>
        <w:b/>
        <w:bCs/>
        <w:w w:val="100"/>
        <w:sz w:val="28"/>
        <w:szCs w:val="28"/>
        <w:lang w:val="ru-RU" w:eastAsia="en-US" w:bidi="ar-SA"/>
      </w:rPr>
    </w:lvl>
    <w:lvl w:ilvl="2" w:tplc="113EE3A8">
      <w:numFmt w:val="none"/>
      <w:lvlText w:val=""/>
      <w:lvlJc w:val="left"/>
      <w:pPr>
        <w:tabs>
          <w:tab w:val="num" w:pos="360"/>
        </w:tabs>
      </w:pPr>
    </w:lvl>
    <w:lvl w:ilvl="3" w:tplc="40A8EBD8">
      <w:numFmt w:val="bullet"/>
      <w:lvlText w:val="•"/>
      <w:lvlJc w:val="left"/>
      <w:pPr>
        <w:ind w:left="2643" w:hanging="493"/>
      </w:pPr>
      <w:rPr>
        <w:rFonts w:hint="default"/>
        <w:lang w:val="ru-RU" w:eastAsia="en-US" w:bidi="ar-SA"/>
      </w:rPr>
    </w:lvl>
    <w:lvl w:ilvl="4" w:tplc="65F24DA6">
      <w:numFmt w:val="bullet"/>
      <w:lvlText w:val="•"/>
      <w:lvlJc w:val="left"/>
      <w:pPr>
        <w:ind w:left="3646" w:hanging="493"/>
      </w:pPr>
      <w:rPr>
        <w:rFonts w:hint="default"/>
        <w:lang w:val="ru-RU" w:eastAsia="en-US" w:bidi="ar-SA"/>
      </w:rPr>
    </w:lvl>
    <w:lvl w:ilvl="5" w:tplc="66A68922">
      <w:numFmt w:val="bullet"/>
      <w:lvlText w:val="•"/>
      <w:lvlJc w:val="left"/>
      <w:pPr>
        <w:ind w:left="4649" w:hanging="493"/>
      </w:pPr>
      <w:rPr>
        <w:rFonts w:hint="default"/>
        <w:lang w:val="ru-RU" w:eastAsia="en-US" w:bidi="ar-SA"/>
      </w:rPr>
    </w:lvl>
    <w:lvl w:ilvl="6" w:tplc="4F76D1E8">
      <w:numFmt w:val="bullet"/>
      <w:lvlText w:val="•"/>
      <w:lvlJc w:val="left"/>
      <w:pPr>
        <w:ind w:left="5653" w:hanging="493"/>
      </w:pPr>
      <w:rPr>
        <w:rFonts w:hint="default"/>
        <w:lang w:val="ru-RU" w:eastAsia="en-US" w:bidi="ar-SA"/>
      </w:rPr>
    </w:lvl>
    <w:lvl w:ilvl="7" w:tplc="4C3878AA">
      <w:numFmt w:val="bullet"/>
      <w:lvlText w:val="•"/>
      <w:lvlJc w:val="left"/>
      <w:pPr>
        <w:ind w:left="6656" w:hanging="493"/>
      </w:pPr>
      <w:rPr>
        <w:rFonts w:hint="default"/>
        <w:lang w:val="ru-RU" w:eastAsia="en-US" w:bidi="ar-SA"/>
      </w:rPr>
    </w:lvl>
    <w:lvl w:ilvl="8" w:tplc="87460394">
      <w:numFmt w:val="bullet"/>
      <w:lvlText w:val="•"/>
      <w:lvlJc w:val="left"/>
      <w:pPr>
        <w:ind w:left="7659" w:hanging="493"/>
      </w:pPr>
      <w:rPr>
        <w:rFonts w:hint="default"/>
        <w:lang w:val="ru-RU" w:eastAsia="en-US" w:bidi="ar-SA"/>
      </w:rPr>
    </w:lvl>
  </w:abstractNum>
  <w:abstractNum w:abstractNumId="4">
    <w:nsid w:val="1E0D0BE2"/>
    <w:multiLevelType w:val="multilevel"/>
    <w:tmpl w:val="3814D01A"/>
    <w:lvl w:ilvl="0">
      <w:start w:val="1"/>
      <w:numFmt w:val="decimal"/>
      <w:lvlText w:val="%1."/>
      <w:lvlJc w:val="left"/>
      <w:pPr>
        <w:ind w:left="360" w:hanging="360"/>
      </w:pPr>
      <w:rPr>
        <w:rFonts w:hint="default"/>
        <w:sz w:val="24"/>
      </w:rPr>
    </w:lvl>
    <w:lvl w:ilvl="1">
      <w:start w:val="3"/>
      <w:numFmt w:val="decimal"/>
      <w:lvlText w:val="%1.%2."/>
      <w:lvlJc w:val="left"/>
      <w:pPr>
        <w:ind w:left="720" w:hanging="72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800" w:hanging="180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5">
    <w:nsid w:val="1F69386A"/>
    <w:multiLevelType w:val="hybridMultilevel"/>
    <w:tmpl w:val="E03AA68C"/>
    <w:lvl w:ilvl="0" w:tplc="EA72A35C">
      <w:numFmt w:val="bullet"/>
      <w:lvlText w:val="-"/>
      <w:lvlJc w:val="left"/>
      <w:pPr>
        <w:ind w:left="202" w:hanging="332"/>
      </w:pPr>
      <w:rPr>
        <w:rFonts w:ascii="Times New Roman" w:eastAsia="Times New Roman" w:hAnsi="Times New Roman" w:cs="Times New Roman" w:hint="default"/>
        <w:w w:val="100"/>
        <w:sz w:val="28"/>
        <w:szCs w:val="28"/>
        <w:lang w:val="ru-RU" w:eastAsia="en-US" w:bidi="ar-SA"/>
      </w:rPr>
    </w:lvl>
    <w:lvl w:ilvl="1" w:tplc="A4D89D30">
      <w:numFmt w:val="bullet"/>
      <w:lvlText w:val="•"/>
      <w:lvlJc w:val="left"/>
      <w:pPr>
        <w:ind w:left="1146" w:hanging="332"/>
      </w:pPr>
      <w:rPr>
        <w:rFonts w:hint="default"/>
        <w:lang w:val="ru-RU" w:eastAsia="en-US" w:bidi="ar-SA"/>
      </w:rPr>
    </w:lvl>
    <w:lvl w:ilvl="2" w:tplc="A6F82780">
      <w:numFmt w:val="bullet"/>
      <w:lvlText w:val="•"/>
      <w:lvlJc w:val="left"/>
      <w:pPr>
        <w:ind w:left="2093" w:hanging="332"/>
      </w:pPr>
      <w:rPr>
        <w:rFonts w:hint="default"/>
        <w:lang w:val="ru-RU" w:eastAsia="en-US" w:bidi="ar-SA"/>
      </w:rPr>
    </w:lvl>
    <w:lvl w:ilvl="3" w:tplc="E5E0468E">
      <w:numFmt w:val="bullet"/>
      <w:lvlText w:val="•"/>
      <w:lvlJc w:val="left"/>
      <w:pPr>
        <w:ind w:left="3039" w:hanging="332"/>
      </w:pPr>
      <w:rPr>
        <w:rFonts w:hint="default"/>
        <w:lang w:val="ru-RU" w:eastAsia="en-US" w:bidi="ar-SA"/>
      </w:rPr>
    </w:lvl>
    <w:lvl w:ilvl="4" w:tplc="20A23F7E">
      <w:numFmt w:val="bullet"/>
      <w:lvlText w:val="•"/>
      <w:lvlJc w:val="left"/>
      <w:pPr>
        <w:ind w:left="3986" w:hanging="332"/>
      </w:pPr>
      <w:rPr>
        <w:rFonts w:hint="default"/>
        <w:lang w:val="ru-RU" w:eastAsia="en-US" w:bidi="ar-SA"/>
      </w:rPr>
    </w:lvl>
    <w:lvl w:ilvl="5" w:tplc="0F407288">
      <w:numFmt w:val="bullet"/>
      <w:lvlText w:val="•"/>
      <w:lvlJc w:val="left"/>
      <w:pPr>
        <w:ind w:left="4933" w:hanging="332"/>
      </w:pPr>
      <w:rPr>
        <w:rFonts w:hint="default"/>
        <w:lang w:val="ru-RU" w:eastAsia="en-US" w:bidi="ar-SA"/>
      </w:rPr>
    </w:lvl>
    <w:lvl w:ilvl="6" w:tplc="682A9E8E">
      <w:numFmt w:val="bullet"/>
      <w:lvlText w:val="•"/>
      <w:lvlJc w:val="left"/>
      <w:pPr>
        <w:ind w:left="5879" w:hanging="332"/>
      </w:pPr>
      <w:rPr>
        <w:rFonts w:hint="default"/>
        <w:lang w:val="ru-RU" w:eastAsia="en-US" w:bidi="ar-SA"/>
      </w:rPr>
    </w:lvl>
    <w:lvl w:ilvl="7" w:tplc="397219D0">
      <w:numFmt w:val="bullet"/>
      <w:lvlText w:val="•"/>
      <w:lvlJc w:val="left"/>
      <w:pPr>
        <w:ind w:left="6826" w:hanging="332"/>
      </w:pPr>
      <w:rPr>
        <w:rFonts w:hint="default"/>
        <w:lang w:val="ru-RU" w:eastAsia="en-US" w:bidi="ar-SA"/>
      </w:rPr>
    </w:lvl>
    <w:lvl w:ilvl="8" w:tplc="A0544EA2">
      <w:numFmt w:val="bullet"/>
      <w:lvlText w:val="•"/>
      <w:lvlJc w:val="left"/>
      <w:pPr>
        <w:ind w:left="7773" w:hanging="332"/>
      </w:pPr>
      <w:rPr>
        <w:rFonts w:hint="default"/>
        <w:lang w:val="ru-RU" w:eastAsia="en-US" w:bidi="ar-SA"/>
      </w:rPr>
    </w:lvl>
  </w:abstractNum>
  <w:abstractNum w:abstractNumId="6">
    <w:nsid w:val="21491FD7"/>
    <w:multiLevelType w:val="hybridMultilevel"/>
    <w:tmpl w:val="89B435FA"/>
    <w:lvl w:ilvl="0" w:tplc="E488E4C0">
      <w:numFmt w:val="bullet"/>
      <w:lvlText w:val="-"/>
      <w:lvlJc w:val="left"/>
      <w:pPr>
        <w:ind w:left="1604" w:hanging="260"/>
      </w:pPr>
      <w:rPr>
        <w:rFonts w:ascii="Times New Roman" w:eastAsia="Times New Roman" w:hAnsi="Times New Roman" w:cs="Times New Roman" w:hint="default"/>
        <w:w w:val="100"/>
        <w:sz w:val="24"/>
        <w:szCs w:val="24"/>
        <w:lang w:val="ru-RU" w:eastAsia="en-US" w:bidi="ar-SA"/>
      </w:rPr>
    </w:lvl>
    <w:lvl w:ilvl="1" w:tplc="0C44107A">
      <w:numFmt w:val="bullet"/>
      <w:lvlText w:val=""/>
      <w:lvlJc w:val="left"/>
      <w:pPr>
        <w:ind w:left="1604" w:hanging="210"/>
      </w:pPr>
      <w:rPr>
        <w:rFonts w:ascii="Symbol" w:eastAsia="Symbol" w:hAnsi="Symbol" w:cs="Symbol" w:hint="default"/>
        <w:b w:val="0"/>
        <w:w w:val="89"/>
        <w:sz w:val="24"/>
        <w:szCs w:val="24"/>
        <w:lang w:val="ru-RU" w:eastAsia="en-US" w:bidi="ar-SA"/>
      </w:rPr>
    </w:lvl>
    <w:lvl w:ilvl="2" w:tplc="5FC2E962">
      <w:numFmt w:val="bullet"/>
      <w:lvlText w:val="•"/>
      <w:lvlJc w:val="left"/>
      <w:pPr>
        <w:ind w:left="3609" w:hanging="210"/>
      </w:pPr>
      <w:rPr>
        <w:rFonts w:hint="default"/>
        <w:lang w:val="ru-RU" w:eastAsia="en-US" w:bidi="ar-SA"/>
      </w:rPr>
    </w:lvl>
    <w:lvl w:ilvl="3" w:tplc="EADCA8A8">
      <w:numFmt w:val="bullet"/>
      <w:lvlText w:val="•"/>
      <w:lvlJc w:val="left"/>
      <w:pPr>
        <w:ind w:left="4613" w:hanging="210"/>
      </w:pPr>
      <w:rPr>
        <w:rFonts w:hint="default"/>
        <w:lang w:val="ru-RU" w:eastAsia="en-US" w:bidi="ar-SA"/>
      </w:rPr>
    </w:lvl>
    <w:lvl w:ilvl="4" w:tplc="BAA493BE">
      <w:numFmt w:val="bullet"/>
      <w:lvlText w:val="•"/>
      <w:lvlJc w:val="left"/>
      <w:pPr>
        <w:ind w:left="5618" w:hanging="210"/>
      </w:pPr>
      <w:rPr>
        <w:rFonts w:hint="default"/>
        <w:lang w:val="ru-RU" w:eastAsia="en-US" w:bidi="ar-SA"/>
      </w:rPr>
    </w:lvl>
    <w:lvl w:ilvl="5" w:tplc="815289B0">
      <w:numFmt w:val="bullet"/>
      <w:lvlText w:val="•"/>
      <w:lvlJc w:val="left"/>
      <w:pPr>
        <w:ind w:left="6623" w:hanging="210"/>
      </w:pPr>
      <w:rPr>
        <w:rFonts w:hint="default"/>
        <w:lang w:val="ru-RU" w:eastAsia="en-US" w:bidi="ar-SA"/>
      </w:rPr>
    </w:lvl>
    <w:lvl w:ilvl="6" w:tplc="CC100B64">
      <w:numFmt w:val="bullet"/>
      <w:lvlText w:val="•"/>
      <w:lvlJc w:val="left"/>
      <w:pPr>
        <w:ind w:left="7627" w:hanging="210"/>
      </w:pPr>
      <w:rPr>
        <w:rFonts w:hint="default"/>
        <w:lang w:val="ru-RU" w:eastAsia="en-US" w:bidi="ar-SA"/>
      </w:rPr>
    </w:lvl>
    <w:lvl w:ilvl="7" w:tplc="6BCA8D80">
      <w:numFmt w:val="bullet"/>
      <w:lvlText w:val="•"/>
      <w:lvlJc w:val="left"/>
      <w:pPr>
        <w:ind w:left="8632" w:hanging="210"/>
      </w:pPr>
      <w:rPr>
        <w:rFonts w:hint="default"/>
        <w:lang w:val="ru-RU" w:eastAsia="en-US" w:bidi="ar-SA"/>
      </w:rPr>
    </w:lvl>
    <w:lvl w:ilvl="8" w:tplc="ECA05C48">
      <w:numFmt w:val="bullet"/>
      <w:lvlText w:val="•"/>
      <w:lvlJc w:val="left"/>
      <w:pPr>
        <w:ind w:left="9636" w:hanging="210"/>
      </w:pPr>
      <w:rPr>
        <w:rFonts w:hint="default"/>
        <w:lang w:val="ru-RU" w:eastAsia="en-US" w:bidi="ar-SA"/>
      </w:rPr>
    </w:lvl>
  </w:abstractNum>
  <w:abstractNum w:abstractNumId="7">
    <w:nsid w:val="23DF66DE"/>
    <w:multiLevelType w:val="multilevel"/>
    <w:tmpl w:val="5E7E68FC"/>
    <w:lvl w:ilvl="0">
      <w:start w:val="1"/>
      <w:numFmt w:val="decimal"/>
      <w:lvlText w:val="%1."/>
      <w:lvlJc w:val="left"/>
      <w:pPr>
        <w:ind w:left="450" w:hanging="45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244D4F80"/>
    <w:multiLevelType w:val="hybridMultilevel"/>
    <w:tmpl w:val="FC888470"/>
    <w:lvl w:ilvl="0" w:tplc="708ABF30">
      <w:start w:val="2"/>
      <w:numFmt w:val="decimal"/>
      <w:lvlText w:val="%1."/>
      <w:lvlJc w:val="left"/>
      <w:pPr>
        <w:ind w:left="1954" w:hanging="280"/>
      </w:pPr>
      <w:rPr>
        <w:rFonts w:ascii="Times New Roman" w:eastAsia="Times New Roman" w:hAnsi="Times New Roman" w:cs="Times New Roman" w:hint="default"/>
        <w:w w:val="100"/>
        <w:sz w:val="28"/>
        <w:szCs w:val="28"/>
        <w:lang w:val="ru-RU" w:eastAsia="en-US" w:bidi="ar-SA"/>
      </w:rPr>
    </w:lvl>
    <w:lvl w:ilvl="1" w:tplc="51383C66">
      <w:start w:val="1"/>
      <w:numFmt w:val="decimal"/>
      <w:lvlText w:val="%2."/>
      <w:lvlJc w:val="left"/>
      <w:pPr>
        <w:ind w:left="1604" w:hanging="708"/>
        <w:jc w:val="right"/>
      </w:pPr>
      <w:rPr>
        <w:rFonts w:ascii="Times New Roman" w:eastAsia="Trebuchet MS" w:hAnsi="Times New Roman" w:cs="Times New Roman" w:hint="default"/>
        <w:b w:val="0"/>
        <w:bCs/>
        <w:spacing w:val="-1"/>
        <w:w w:val="103"/>
        <w:sz w:val="28"/>
        <w:szCs w:val="28"/>
        <w:lang w:val="ru-RU" w:eastAsia="en-US" w:bidi="ar-SA"/>
      </w:rPr>
    </w:lvl>
    <w:lvl w:ilvl="2" w:tplc="78CEE1FA">
      <w:start w:val="1"/>
      <w:numFmt w:val="decimal"/>
      <w:lvlText w:val="%3."/>
      <w:lvlJc w:val="left"/>
      <w:pPr>
        <w:ind w:left="3020" w:hanging="708"/>
      </w:pPr>
      <w:rPr>
        <w:rFonts w:ascii="Times New Roman" w:eastAsia="Times New Roman" w:hAnsi="Times New Roman" w:cs="Times New Roman" w:hint="default"/>
        <w:b w:val="0"/>
        <w:bCs/>
        <w:w w:val="100"/>
        <w:sz w:val="24"/>
        <w:szCs w:val="24"/>
        <w:lang w:val="ru-RU" w:eastAsia="en-US" w:bidi="ar-SA"/>
      </w:rPr>
    </w:lvl>
    <w:lvl w:ilvl="3" w:tplc="F0E4095E">
      <w:numFmt w:val="bullet"/>
      <w:lvlText w:val="•"/>
      <w:lvlJc w:val="left"/>
      <w:pPr>
        <w:ind w:left="4098" w:hanging="708"/>
      </w:pPr>
      <w:rPr>
        <w:rFonts w:hint="default"/>
        <w:lang w:val="ru-RU" w:eastAsia="en-US" w:bidi="ar-SA"/>
      </w:rPr>
    </w:lvl>
    <w:lvl w:ilvl="4" w:tplc="B302F5FC">
      <w:numFmt w:val="bullet"/>
      <w:lvlText w:val="•"/>
      <w:lvlJc w:val="left"/>
      <w:pPr>
        <w:ind w:left="5176" w:hanging="708"/>
      </w:pPr>
      <w:rPr>
        <w:rFonts w:hint="default"/>
        <w:lang w:val="ru-RU" w:eastAsia="en-US" w:bidi="ar-SA"/>
      </w:rPr>
    </w:lvl>
    <w:lvl w:ilvl="5" w:tplc="532E6D50">
      <w:numFmt w:val="bullet"/>
      <w:lvlText w:val="•"/>
      <w:lvlJc w:val="left"/>
      <w:pPr>
        <w:ind w:left="6254" w:hanging="708"/>
      </w:pPr>
      <w:rPr>
        <w:rFonts w:hint="default"/>
        <w:lang w:val="ru-RU" w:eastAsia="en-US" w:bidi="ar-SA"/>
      </w:rPr>
    </w:lvl>
    <w:lvl w:ilvl="6" w:tplc="37FE9564">
      <w:numFmt w:val="bullet"/>
      <w:lvlText w:val="•"/>
      <w:lvlJc w:val="left"/>
      <w:pPr>
        <w:ind w:left="7333" w:hanging="708"/>
      </w:pPr>
      <w:rPr>
        <w:rFonts w:hint="default"/>
        <w:lang w:val="ru-RU" w:eastAsia="en-US" w:bidi="ar-SA"/>
      </w:rPr>
    </w:lvl>
    <w:lvl w:ilvl="7" w:tplc="BFA21F40">
      <w:numFmt w:val="bullet"/>
      <w:lvlText w:val="•"/>
      <w:lvlJc w:val="left"/>
      <w:pPr>
        <w:ind w:left="8411" w:hanging="708"/>
      </w:pPr>
      <w:rPr>
        <w:rFonts w:hint="default"/>
        <w:lang w:val="ru-RU" w:eastAsia="en-US" w:bidi="ar-SA"/>
      </w:rPr>
    </w:lvl>
    <w:lvl w:ilvl="8" w:tplc="4C18B7E6">
      <w:numFmt w:val="bullet"/>
      <w:lvlText w:val="•"/>
      <w:lvlJc w:val="left"/>
      <w:pPr>
        <w:ind w:left="9489" w:hanging="708"/>
      </w:pPr>
      <w:rPr>
        <w:rFonts w:hint="default"/>
        <w:lang w:val="ru-RU" w:eastAsia="en-US" w:bidi="ar-SA"/>
      </w:rPr>
    </w:lvl>
  </w:abstractNum>
  <w:abstractNum w:abstractNumId="9">
    <w:nsid w:val="2B186D81"/>
    <w:multiLevelType w:val="multilevel"/>
    <w:tmpl w:val="79B4762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2C1F4B3E"/>
    <w:multiLevelType w:val="hybridMultilevel"/>
    <w:tmpl w:val="7B8878A8"/>
    <w:lvl w:ilvl="0" w:tplc="36B4228E">
      <w:start w:val="3"/>
      <w:numFmt w:val="decimal"/>
      <w:lvlText w:val="%1"/>
      <w:lvlJc w:val="left"/>
      <w:pPr>
        <w:ind w:left="2310" w:hanging="365"/>
      </w:pPr>
      <w:rPr>
        <w:rFonts w:hint="default"/>
        <w:lang w:val="ru-RU" w:eastAsia="en-US" w:bidi="ar-SA"/>
      </w:rPr>
    </w:lvl>
    <w:lvl w:ilvl="1" w:tplc="067C2CC8">
      <w:numFmt w:val="none"/>
      <w:lvlText w:val=""/>
      <w:lvlJc w:val="left"/>
      <w:pPr>
        <w:tabs>
          <w:tab w:val="num" w:pos="360"/>
        </w:tabs>
      </w:pPr>
    </w:lvl>
    <w:lvl w:ilvl="2" w:tplc="803E53FE">
      <w:numFmt w:val="bullet"/>
      <w:lvlText w:val="•"/>
      <w:lvlJc w:val="left"/>
      <w:pPr>
        <w:ind w:left="4144" w:hanging="365"/>
      </w:pPr>
      <w:rPr>
        <w:rFonts w:hint="default"/>
        <w:lang w:val="ru-RU" w:eastAsia="en-US" w:bidi="ar-SA"/>
      </w:rPr>
    </w:lvl>
    <w:lvl w:ilvl="3" w:tplc="C2A4B4BA">
      <w:numFmt w:val="bullet"/>
      <w:lvlText w:val="•"/>
      <w:lvlJc w:val="left"/>
      <w:pPr>
        <w:ind w:left="5057" w:hanging="365"/>
      </w:pPr>
      <w:rPr>
        <w:rFonts w:hint="default"/>
        <w:lang w:val="ru-RU" w:eastAsia="en-US" w:bidi="ar-SA"/>
      </w:rPr>
    </w:lvl>
    <w:lvl w:ilvl="4" w:tplc="F11A13DE">
      <w:numFmt w:val="bullet"/>
      <w:lvlText w:val="•"/>
      <w:lvlJc w:val="left"/>
      <w:pPr>
        <w:ind w:left="5969" w:hanging="365"/>
      </w:pPr>
      <w:rPr>
        <w:rFonts w:hint="default"/>
        <w:lang w:val="ru-RU" w:eastAsia="en-US" w:bidi="ar-SA"/>
      </w:rPr>
    </w:lvl>
    <w:lvl w:ilvl="5" w:tplc="943E862A">
      <w:numFmt w:val="bullet"/>
      <w:lvlText w:val="•"/>
      <w:lvlJc w:val="left"/>
      <w:pPr>
        <w:ind w:left="6882" w:hanging="365"/>
      </w:pPr>
      <w:rPr>
        <w:rFonts w:hint="default"/>
        <w:lang w:val="ru-RU" w:eastAsia="en-US" w:bidi="ar-SA"/>
      </w:rPr>
    </w:lvl>
    <w:lvl w:ilvl="6" w:tplc="58144FAA">
      <w:numFmt w:val="bullet"/>
      <w:lvlText w:val="•"/>
      <w:lvlJc w:val="left"/>
      <w:pPr>
        <w:ind w:left="7794" w:hanging="365"/>
      </w:pPr>
      <w:rPr>
        <w:rFonts w:hint="default"/>
        <w:lang w:val="ru-RU" w:eastAsia="en-US" w:bidi="ar-SA"/>
      </w:rPr>
    </w:lvl>
    <w:lvl w:ilvl="7" w:tplc="BF327A52">
      <w:numFmt w:val="bullet"/>
      <w:lvlText w:val="•"/>
      <w:lvlJc w:val="left"/>
      <w:pPr>
        <w:ind w:left="8706" w:hanging="365"/>
      </w:pPr>
      <w:rPr>
        <w:rFonts w:hint="default"/>
        <w:lang w:val="ru-RU" w:eastAsia="en-US" w:bidi="ar-SA"/>
      </w:rPr>
    </w:lvl>
    <w:lvl w:ilvl="8" w:tplc="12C8FC86">
      <w:numFmt w:val="bullet"/>
      <w:lvlText w:val="•"/>
      <w:lvlJc w:val="left"/>
      <w:pPr>
        <w:ind w:left="9619" w:hanging="365"/>
      </w:pPr>
      <w:rPr>
        <w:rFonts w:hint="default"/>
        <w:lang w:val="ru-RU" w:eastAsia="en-US" w:bidi="ar-SA"/>
      </w:rPr>
    </w:lvl>
  </w:abstractNum>
  <w:abstractNum w:abstractNumId="11">
    <w:nsid w:val="2F0758E8"/>
    <w:multiLevelType w:val="hybridMultilevel"/>
    <w:tmpl w:val="F1F4DA06"/>
    <w:lvl w:ilvl="0" w:tplc="70E44C6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38056789"/>
    <w:multiLevelType w:val="multilevel"/>
    <w:tmpl w:val="76E8FC0A"/>
    <w:lvl w:ilvl="0">
      <w:start w:val="3"/>
      <w:numFmt w:val="decimal"/>
      <w:lvlText w:val="%1."/>
      <w:lvlJc w:val="left"/>
      <w:pPr>
        <w:ind w:left="450" w:hanging="45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nsid w:val="39B2160A"/>
    <w:multiLevelType w:val="multilevel"/>
    <w:tmpl w:val="6A48B854"/>
    <w:lvl w:ilvl="0">
      <w:start w:val="2"/>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4">
    <w:nsid w:val="4043066D"/>
    <w:multiLevelType w:val="hybridMultilevel"/>
    <w:tmpl w:val="4CE41B34"/>
    <w:lvl w:ilvl="0" w:tplc="70E44C66">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nsid w:val="45145CEA"/>
    <w:multiLevelType w:val="hybridMultilevel"/>
    <w:tmpl w:val="8D5A3C92"/>
    <w:lvl w:ilvl="0" w:tplc="27A06EEA">
      <w:start w:val="1"/>
      <w:numFmt w:val="decimal"/>
      <w:lvlText w:val="%1."/>
      <w:lvlJc w:val="left"/>
      <w:pPr>
        <w:ind w:left="1604" w:hanging="240"/>
      </w:pPr>
      <w:rPr>
        <w:rFonts w:ascii="Times New Roman" w:eastAsia="Times New Roman" w:hAnsi="Times New Roman" w:cs="Times New Roman" w:hint="default"/>
        <w:w w:val="100"/>
        <w:sz w:val="24"/>
        <w:szCs w:val="24"/>
        <w:lang w:val="ru-RU" w:eastAsia="en-US" w:bidi="ar-SA"/>
      </w:rPr>
    </w:lvl>
    <w:lvl w:ilvl="1" w:tplc="878476D0">
      <w:numFmt w:val="bullet"/>
      <w:lvlText w:val="•"/>
      <w:lvlJc w:val="left"/>
      <w:pPr>
        <w:ind w:left="2604" w:hanging="240"/>
      </w:pPr>
      <w:rPr>
        <w:rFonts w:hint="default"/>
        <w:lang w:val="ru-RU" w:eastAsia="en-US" w:bidi="ar-SA"/>
      </w:rPr>
    </w:lvl>
    <w:lvl w:ilvl="2" w:tplc="AA3EB266">
      <w:numFmt w:val="bullet"/>
      <w:lvlText w:val="•"/>
      <w:lvlJc w:val="left"/>
      <w:pPr>
        <w:ind w:left="3609" w:hanging="240"/>
      </w:pPr>
      <w:rPr>
        <w:rFonts w:hint="default"/>
        <w:lang w:val="ru-RU" w:eastAsia="en-US" w:bidi="ar-SA"/>
      </w:rPr>
    </w:lvl>
    <w:lvl w:ilvl="3" w:tplc="9808DEA8">
      <w:numFmt w:val="bullet"/>
      <w:lvlText w:val="•"/>
      <w:lvlJc w:val="left"/>
      <w:pPr>
        <w:ind w:left="4613" w:hanging="240"/>
      </w:pPr>
      <w:rPr>
        <w:rFonts w:hint="default"/>
        <w:lang w:val="ru-RU" w:eastAsia="en-US" w:bidi="ar-SA"/>
      </w:rPr>
    </w:lvl>
    <w:lvl w:ilvl="4" w:tplc="57CCC430">
      <w:numFmt w:val="bullet"/>
      <w:lvlText w:val="•"/>
      <w:lvlJc w:val="left"/>
      <w:pPr>
        <w:ind w:left="5618" w:hanging="240"/>
      </w:pPr>
      <w:rPr>
        <w:rFonts w:hint="default"/>
        <w:lang w:val="ru-RU" w:eastAsia="en-US" w:bidi="ar-SA"/>
      </w:rPr>
    </w:lvl>
    <w:lvl w:ilvl="5" w:tplc="FC26F338">
      <w:numFmt w:val="bullet"/>
      <w:lvlText w:val="•"/>
      <w:lvlJc w:val="left"/>
      <w:pPr>
        <w:ind w:left="6623" w:hanging="240"/>
      </w:pPr>
      <w:rPr>
        <w:rFonts w:hint="default"/>
        <w:lang w:val="ru-RU" w:eastAsia="en-US" w:bidi="ar-SA"/>
      </w:rPr>
    </w:lvl>
    <w:lvl w:ilvl="6" w:tplc="6512C652">
      <w:numFmt w:val="bullet"/>
      <w:lvlText w:val="•"/>
      <w:lvlJc w:val="left"/>
      <w:pPr>
        <w:ind w:left="7627" w:hanging="240"/>
      </w:pPr>
      <w:rPr>
        <w:rFonts w:hint="default"/>
        <w:lang w:val="ru-RU" w:eastAsia="en-US" w:bidi="ar-SA"/>
      </w:rPr>
    </w:lvl>
    <w:lvl w:ilvl="7" w:tplc="D0C47F2A">
      <w:numFmt w:val="bullet"/>
      <w:lvlText w:val="•"/>
      <w:lvlJc w:val="left"/>
      <w:pPr>
        <w:ind w:left="8632" w:hanging="240"/>
      </w:pPr>
      <w:rPr>
        <w:rFonts w:hint="default"/>
        <w:lang w:val="ru-RU" w:eastAsia="en-US" w:bidi="ar-SA"/>
      </w:rPr>
    </w:lvl>
    <w:lvl w:ilvl="8" w:tplc="DF66EC86">
      <w:numFmt w:val="bullet"/>
      <w:lvlText w:val="•"/>
      <w:lvlJc w:val="left"/>
      <w:pPr>
        <w:ind w:left="9636" w:hanging="240"/>
      </w:pPr>
      <w:rPr>
        <w:rFonts w:hint="default"/>
        <w:lang w:val="ru-RU" w:eastAsia="en-US" w:bidi="ar-SA"/>
      </w:rPr>
    </w:lvl>
  </w:abstractNum>
  <w:abstractNum w:abstractNumId="16">
    <w:nsid w:val="47D03B71"/>
    <w:multiLevelType w:val="hybridMultilevel"/>
    <w:tmpl w:val="A99E7B7E"/>
    <w:lvl w:ilvl="0" w:tplc="F682A4B2">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49D82E1B"/>
    <w:multiLevelType w:val="hybridMultilevel"/>
    <w:tmpl w:val="21AC2F3E"/>
    <w:lvl w:ilvl="0" w:tplc="B5284040">
      <w:numFmt w:val="bullet"/>
      <w:lvlText w:val="-"/>
      <w:lvlJc w:val="left"/>
      <w:pPr>
        <w:ind w:left="1604" w:hanging="252"/>
      </w:pPr>
      <w:rPr>
        <w:rFonts w:hint="default"/>
        <w:w w:val="100"/>
        <w:lang w:val="ru-RU" w:eastAsia="en-US" w:bidi="ar-SA"/>
      </w:rPr>
    </w:lvl>
    <w:lvl w:ilvl="1" w:tplc="4D9604A0">
      <w:numFmt w:val="bullet"/>
      <w:lvlText w:val="-"/>
      <w:lvlJc w:val="left"/>
      <w:pPr>
        <w:ind w:left="1604" w:hanging="202"/>
      </w:pPr>
      <w:rPr>
        <w:rFonts w:ascii="Times New Roman" w:eastAsia="Times New Roman" w:hAnsi="Times New Roman" w:cs="Times New Roman" w:hint="default"/>
        <w:w w:val="100"/>
        <w:sz w:val="24"/>
        <w:szCs w:val="24"/>
        <w:lang w:val="ru-RU" w:eastAsia="en-US" w:bidi="ar-SA"/>
      </w:rPr>
    </w:lvl>
    <w:lvl w:ilvl="2" w:tplc="A8901CAA">
      <w:numFmt w:val="bullet"/>
      <w:lvlText w:val="•"/>
      <w:lvlJc w:val="left"/>
      <w:pPr>
        <w:ind w:left="3609" w:hanging="202"/>
      </w:pPr>
      <w:rPr>
        <w:rFonts w:hint="default"/>
        <w:lang w:val="ru-RU" w:eastAsia="en-US" w:bidi="ar-SA"/>
      </w:rPr>
    </w:lvl>
    <w:lvl w:ilvl="3" w:tplc="F9C823E0">
      <w:numFmt w:val="bullet"/>
      <w:lvlText w:val="•"/>
      <w:lvlJc w:val="left"/>
      <w:pPr>
        <w:ind w:left="4613" w:hanging="202"/>
      </w:pPr>
      <w:rPr>
        <w:rFonts w:hint="default"/>
        <w:lang w:val="ru-RU" w:eastAsia="en-US" w:bidi="ar-SA"/>
      </w:rPr>
    </w:lvl>
    <w:lvl w:ilvl="4" w:tplc="C4F43884">
      <w:numFmt w:val="bullet"/>
      <w:lvlText w:val="•"/>
      <w:lvlJc w:val="left"/>
      <w:pPr>
        <w:ind w:left="5618" w:hanging="202"/>
      </w:pPr>
      <w:rPr>
        <w:rFonts w:hint="default"/>
        <w:lang w:val="ru-RU" w:eastAsia="en-US" w:bidi="ar-SA"/>
      </w:rPr>
    </w:lvl>
    <w:lvl w:ilvl="5" w:tplc="7DE681CA">
      <w:numFmt w:val="bullet"/>
      <w:lvlText w:val="•"/>
      <w:lvlJc w:val="left"/>
      <w:pPr>
        <w:ind w:left="6623" w:hanging="202"/>
      </w:pPr>
      <w:rPr>
        <w:rFonts w:hint="default"/>
        <w:lang w:val="ru-RU" w:eastAsia="en-US" w:bidi="ar-SA"/>
      </w:rPr>
    </w:lvl>
    <w:lvl w:ilvl="6" w:tplc="9BBC1CE4">
      <w:numFmt w:val="bullet"/>
      <w:lvlText w:val="•"/>
      <w:lvlJc w:val="left"/>
      <w:pPr>
        <w:ind w:left="7627" w:hanging="202"/>
      </w:pPr>
      <w:rPr>
        <w:rFonts w:hint="default"/>
        <w:lang w:val="ru-RU" w:eastAsia="en-US" w:bidi="ar-SA"/>
      </w:rPr>
    </w:lvl>
    <w:lvl w:ilvl="7" w:tplc="CC60F57E">
      <w:numFmt w:val="bullet"/>
      <w:lvlText w:val="•"/>
      <w:lvlJc w:val="left"/>
      <w:pPr>
        <w:ind w:left="8632" w:hanging="202"/>
      </w:pPr>
      <w:rPr>
        <w:rFonts w:hint="default"/>
        <w:lang w:val="ru-RU" w:eastAsia="en-US" w:bidi="ar-SA"/>
      </w:rPr>
    </w:lvl>
    <w:lvl w:ilvl="8" w:tplc="6D886EF6">
      <w:numFmt w:val="bullet"/>
      <w:lvlText w:val="•"/>
      <w:lvlJc w:val="left"/>
      <w:pPr>
        <w:ind w:left="9636" w:hanging="202"/>
      </w:pPr>
      <w:rPr>
        <w:rFonts w:hint="default"/>
        <w:lang w:val="ru-RU" w:eastAsia="en-US" w:bidi="ar-SA"/>
      </w:rPr>
    </w:lvl>
  </w:abstractNum>
  <w:abstractNum w:abstractNumId="18">
    <w:nsid w:val="4ACF34C5"/>
    <w:multiLevelType w:val="hybridMultilevel"/>
    <w:tmpl w:val="6BD8BE24"/>
    <w:lvl w:ilvl="0" w:tplc="0E4E088A">
      <w:numFmt w:val="bullet"/>
      <w:lvlText w:val=""/>
      <w:lvlJc w:val="left"/>
      <w:pPr>
        <w:ind w:left="1379" w:hanging="850"/>
      </w:pPr>
      <w:rPr>
        <w:rFonts w:ascii="Symbol" w:eastAsia="Symbol" w:hAnsi="Symbol" w:cs="Symbol" w:hint="default"/>
        <w:w w:val="99"/>
        <w:sz w:val="28"/>
        <w:szCs w:val="28"/>
        <w:lang w:val="ru-RU" w:eastAsia="en-US" w:bidi="ar-SA"/>
      </w:rPr>
    </w:lvl>
    <w:lvl w:ilvl="1" w:tplc="E9FE71C0">
      <w:numFmt w:val="bullet"/>
      <w:lvlText w:val="•"/>
      <w:lvlJc w:val="left"/>
      <w:pPr>
        <w:ind w:left="2386" w:hanging="850"/>
      </w:pPr>
      <w:rPr>
        <w:rFonts w:hint="default"/>
        <w:lang w:val="ru-RU" w:eastAsia="en-US" w:bidi="ar-SA"/>
      </w:rPr>
    </w:lvl>
    <w:lvl w:ilvl="2" w:tplc="44386430">
      <w:numFmt w:val="bullet"/>
      <w:lvlText w:val="•"/>
      <w:lvlJc w:val="left"/>
      <w:pPr>
        <w:ind w:left="3392" w:hanging="850"/>
      </w:pPr>
      <w:rPr>
        <w:rFonts w:hint="default"/>
        <w:lang w:val="ru-RU" w:eastAsia="en-US" w:bidi="ar-SA"/>
      </w:rPr>
    </w:lvl>
    <w:lvl w:ilvl="3" w:tplc="1E24AD44">
      <w:numFmt w:val="bullet"/>
      <w:lvlText w:val="•"/>
      <w:lvlJc w:val="left"/>
      <w:pPr>
        <w:ind w:left="4399" w:hanging="850"/>
      </w:pPr>
      <w:rPr>
        <w:rFonts w:hint="default"/>
        <w:lang w:val="ru-RU" w:eastAsia="en-US" w:bidi="ar-SA"/>
      </w:rPr>
    </w:lvl>
    <w:lvl w:ilvl="4" w:tplc="B95471D0">
      <w:numFmt w:val="bullet"/>
      <w:lvlText w:val="•"/>
      <w:lvlJc w:val="left"/>
      <w:pPr>
        <w:ind w:left="5405" w:hanging="850"/>
      </w:pPr>
      <w:rPr>
        <w:rFonts w:hint="default"/>
        <w:lang w:val="ru-RU" w:eastAsia="en-US" w:bidi="ar-SA"/>
      </w:rPr>
    </w:lvl>
    <w:lvl w:ilvl="5" w:tplc="A6CC85EE">
      <w:numFmt w:val="bullet"/>
      <w:lvlText w:val="•"/>
      <w:lvlJc w:val="left"/>
      <w:pPr>
        <w:ind w:left="6412" w:hanging="850"/>
      </w:pPr>
      <w:rPr>
        <w:rFonts w:hint="default"/>
        <w:lang w:val="ru-RU" w:eastAsia="en-US" w:bidi="ar-SA"/>
      </w:rPr>
    </w:lvl>
    <w:lvl w:ilvl="6" w:tplc="83E689E6">
      <w:numFmt w:val="bullet"/>
      <w:lvlText w:val="•"/>
      <w:lvlJc w:val="left"/>
      <w:pPr>
        <w:ind w:left="7418" w:hanging="850"/>
      </w:pPr>
      <w:rPr>
        <w:rFonts w:hint="default"/>
        <w:lang w:val="ru-RU" w:eastAsia="en-US" w:bidi="ar-SA"/>
      </w:rPr>
    </w:lvl>
    <w:lvl w:ilvl="7" w:tplc="AF4C965C">
      <w:numFmt w:val="bullet"/>
      <w:lvlText w:val="•"/>
      <w:lvlJc w:val="left"/>
      <w:pPr>
        <w:ind w:left="8424" w:hanging="850"/>
      </w:pPr>
      <w:rPr>
        <w:rFonts w:hint="default"/>
        <w:lang w:val="ru-RU" w:eastAsia="en-US" w:bidi="ar-SA"/>
      </w:rPr>
    </w:lvl>
    <w:lvl w:ilvl="8" w:tplc="BBB467B4">
      <w:numFmt w:val="bullet"/>
      <w:lvlText w:val="•"/>
      <w:lvlJc w:val="left"/>
      <w:pPr>
        <w:ind w:left="9431" w:hanging="850"/>
      </w:pPr>
      <w:rPr>
        <w:rFonts w:hint="default"/>
        <w:lang w:val="ru-RU" w:eastAsia="en-US" w:bidi="ar-SA"/>
      </w:rPr>
    </w:lvl>
  </w:abstractNum>
  <w:abstractNum w:abstractNumId="19">
    <w:nsid w:val="4EA858B0"/>
    <w:multiLevelType w:val="hybridMultilevel"/>
    <w:tmpl w:val="38DA740A"/>
    <w:lvl w:ilvl="0" w:tplc="70E44C6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nsid w:val="511E3E46"/>
    <w:multiLevelType w:val="hybridMultilevel"/>
    <w:tmpl w:val="6954324C"/>
    <w:lvl w:ilvl="0" w:tplc="70E44C6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59B718DD"/>
    <w:multiLevelType w:val="hybridMultilevel"/>
    <w:tmpl w:val="52B67A12"/>
    <w:lvl w:ilvl="0" w:tplc="950C7B8A">
      <w:start w:val="1"/>
      <w:numFmt w:val="decimal"/>
      <w:lvlText w:val="%1"/>
      <w:lvlJc w:val="left"/>
      <w:pPr>
        <w:ind w:left="4659" w:hanging="845"/>
      </w:pPr>
      <w:rPr>
        <w:rFonts w:hint="default"/>
        <w:lang w:val="ru-RU" w:eastAsia="en-US" w:bidi="ar-SA"/>
      </w:rPr>
    </w:lvl>
    <w:lvl w:ilvl="1" w:tplc="E2E896BE">
      <w:numFmt w:val="none"/>
      <w:lvlText w:val=""/>
      <w:lvlJc w:val="left"/>
      <w:pPr>
        <w:tabs>
          <w:tab w:val="num" w:pos="360"/>
        </w:tabs>
      </w:pPr>
    </w:lvl>
    <w:lvl w:ilvl="2" w:tplc="95149506">
      <w:numFmt w:val="none"/>
      <w:lvlText w:val=""/>
      <w:lvlJc w:val="left"/>
      <w:pPr>
        <w:tabs>
          <w:tab w:val="num" w:pos="360"/>
        </w:tabs>
      </w:pPr>
    </w:lvl>
    <w:lvl w:ilvl="3" w:tplc="9268165C">
      <w:numFmt w:val="bullet"/>
      <w:lvlText w:val="•"/>
      <w:lvlJc w:val="left"/>
      <w:pPr>
        <w:ind w:left="6167" w:hanging="604"/>
      </w:pPr>
      <w:rPr>
        <w:rFonts w:hint="default"/>
        <w:lang w:val="ru-RU" w:eastAsia="en-US" w:bidi="ar-SA"/>
      </w:rPr>
    </w:lvl>
    <w:lvl w:ilvl="4" w:tplc="21620C44">
      <w:numFmt w:val="bullet"/>
      <w:lvlText w:val="•"/>
      <w:lvlJc w:val="left"/>
      <w:pPr>
        <w:ind w:left="6921" w:hanging="604"/>
      </w:pPr>
      <w:rPr>
        <w:rFonts w:hint="default"/>
        <w:lang w:val="ru-RU" w:eastAsia="en-US" w:bidi="ar-SA"/>
      </w:rPr>
    </w:lvl>
    <w:lvl w:ilvl="5" w:tplc="04BAD34C">
      <w:numFmt w:val="bullet"/>
      <w:lvlText w:val="•"/>
      <w:lvlJc w:val="left"/>
      <w:pPr>
        <w:ind w:left="7675" w:hanging="604"/>
      </w:pPr>
      <w:rPr>
        <w:rFonts w:hint="default"/>
        <w:lang w:val="ru-RU" w:eastAsia="en-US" w:bidi="ar-SA"/>
      </w:rPr>
    </w:lvl>
    <w:lvl w:ilvl="6" w:tplc="A1388D5A">
      <w:numFmt w:val="bullet"/>
      <w:lvlText w:val="•"/>
      <w:lvlJc w:val="left"/>
      <w:pPr>
        <w:ind w:left="8428" w:hanging="604"/>
      </w:pPr>
      <w:rPr>
        <w:rFonts w:hint="default"/>
        <w:lang w:val="ru-RU" w:eastAsia="en-US" w:bidi="ar-SA"/>
      </w:rPr>
    </w:lvl>
    <w:lvl w:ilvl="7" w:tplc="2B7CA086">
      <w:numFmt w:val="bullet"/>
      <w:lvlText w:val="•"/>
      <w:lvlJc w:val="left"/>
      <w:pPr>
        <w:ind w:left="9182" w:hanging="604"/>
      </w:pPr>
      <w:rPr>
        <w:rFonts w:hint="default"/>
        <w:lang w:val="ru-RU" w:eastAsia="en-US" w:bidi="ar-SA"/>
      </w:rPr>
    </w:lvl>
    <w:lvl w:ilvl="8" w:tplc="B3B82016">
      <w:numFmt w:val="bullet"/>
      <w:lvlText w:val="•"/>
      <w:lvlJc w:val="left"/>
      <w:pPr>
        <w:ind w:left="9936" w:hanging="604"/>
      </w:pPr>
      <w:rPr>
        <w:rFonts w:hint="default"/>
        <w:lang w:val="ru-RU" w:eastAsia="en-US" w:bidi="ar-SA"/>
      </w:rPr>
    </w:lvl>
  </w:abstractNum>
  <w:abstractNum w:abstractNumId="22">
    <w:nsid w:val="66BF6D6A"/>
    <w:multiLevelType w:val="hybridMultilevel"/>
    <w:tmpl w:val="B0346EFA"/>
    <w:lvl w:ilvl="0" w:tplc="70E44C6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3">
    <w:nsid w:val="6F7C459F"/>
    <w:multiLevelType w:val="hybridMultilevel"/>
    <w:tmpl w:val="727A4E64"/>
    <w:lvl w:ilvl="0" w:tplc="70E44C6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74E96E7C"/>
    <w:multiLevelType w:val="hybridMultilevel"/>
    <w:tmpl w:val="B85406A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5981E62"/>
    <w:multiLevelType w:val="multilevel"/>
    <w:tmpl w:val="437C3830"/>
    <w:lvl w:ilvl="0">
      <w:start w:val="1"/>
      <w:numFmt w:val="decimal"/>
      <w:lvlText w:val="%1."/>
      <w:lvlJc w:val="left"/>
      <w:pPr>
        <w:ind w:left="1068"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1" w:hanging="72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1793" w:hanging="108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155" w:hanging="1440"/>
      </w:pPr>
      <w:rPr>
        <w:rFonts w:hint="default"/>
      </w:rPr>
    </w:lvl>
    <w:lvl w:ilvl="8">
      <w:start w:val="1"/>
      <w:numFmt w:val="decimal"/>
      <w:isLgl/>
      <w:lvlText w:val="%1.%2.%3.%4.%5.%6.%7.%8.%9."/>
      <w:lvlJc w:val="left"/>
      <w:pPr>
        <w:ind w:left="2516" w:hanging="1800"/>
      </w:pPr>
      <w:rPr>
        <w:rFonts w:hint="default"/>
      </w:rPr>
    </w:lvl>
  </w:abstractNum>
  <w:abstractNum w:abstractNumId="26">
    <w:nsid w:val="7B362AB3"/>
    <w:multiLevelType w:val="multilevel"/>
    <w:tmpl w:val="C65C50D8"/>
    <w:lvl w:ilvl="0">
      <w:start w:val="3"/>
      <w:numFmt w:val="decimal"/>
      <w:lvlText w:val="%1"/>
      <w:lvlJc w:val="left"/>
      <w:pPr>
        <w:ind w:left="720" w:hanging="360"/>
      </w:pPr>
      <w:rPr>
        <w:rFonts w:hint="default"/>
        <w:lang w:val="ru-RU" w:eastAsia="en-US" w:bidi="ar-SA"/>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nsid w:val="7EC5280A"/>
    <w:multiLevelType w:val="hybridMultilevel"/>
    <w:tmpl w:val="A7D63076"/>
    <w:lvl w:ilvl="0" w:tplc="70E44C66">
      <w:start w:val="1"/>
      <w:numFmt w:val="bullet"/>
      <w:lvlText w:val=""/>
      <w:lvlJc w:val="left"/>
      <w:pPr>
        <w:ind w:left="3032" w:hanging="360"/>
      </w:pPr>
      <w:rPr>
        <w:rFonts w:ascii="Symbol" w:hAnsi="Symbol" w:hint="default"/>
      </w:rPr>
    </w:lvl>
    <w:lvl w:ilvl="1" w:tplc="04190003" w:tentative="1">
      <w:start w:val="1"/>
      <w:numFmt w:val="bullet"/>
      <w:lvlText w:val="o"/>
      <w:lvlJc w:val="left"/>
      <w:pPr>
        <w:ind w:left="3752" w:hanging="360"/>
      </w:pPr>
      <w:rPr>
        <w:rFonts w:ascii="Courier New" w:hAnsi="Courier New" w:cs="Courier New" w:hint="default"/>
      </w:rPr>
    </w:lvl>
    <w:lvl w:ilvl="2" w:tplc="04190005" w:tentative="1">
      <w:start w:val="1"/>
      <w:numFmt w:val="bullet"/>
      <w:lvlText w:val=""/>
      <w:lvlJc w:val="left"/>
      <w:pPr>
        <w:ind w:left="4472" w:hanging="360"/>
      </w:pPr>
      <w:rPr>
        <w:rFonts w:ascii="Wingdings" w:hAnsi="Wingdings" w:hint="default"/>
      </w:rPr>
    </w:lvl>
    <w:lvl w:ilvl="3" w:tplc="04190001" w:tentative="1">
      <w:start w:val="1"/>
      <w:numFmt w:val="bullet"/>
      <w:lvlText w:val=""/>
      <w:lvlJc w:val="left"/>
      <w:pPr>
        <w:ind w:left="5192" w:hanging="360"/>
      </w:pPr>
      <w:rPr>
        <w:rFonts w:ascii="Symbol" w:hAnsi="Symbol" w:hint="default"/>
      </w:rPr>
    </w:lvl>
    <w:lvl w:ilvl="4" w:tplc="04190003" w:tentative="1">
      <w:start w:val="1"/>
      <w:numFmt w:val="bullet"/>
      <w:lvlText w:val="o"/>
      <w:lvlJc w:val="left"/>
      <w:pPr>
        <w:ind w:left="5912" w:hanging="360"/>
      </w:pPr>
      <w:rPr>
        <w:rFonts w:ascii="Courier New" w:hAnsi="Courier New" w:cs="Courier New" w:hint="default"/>
      </w:rPr>
    </w:lvl>
    <w:lvl w:ilvl="5" w:tplc="04190005" w:tentative="1">
      <w:start w:val="1"/>
      <w:numFmt w:val="bullet"/>
      <w:lvlText w:val=""/>
      <w:lvlJc w:val="left"/>
      <w:pPr>
        <w:ind w:left="6632" w:hanging="360"/>
      </w:pPr>
      <w:rPr>
        <w:rFonts w:ascii="Wingdings" w:hAnsi="Wingdings" w:hint="default"/>
      </w:rPr>
    </w:lvl>
    <w:lvl w:ilvl="6" w:tplc="04190001" w:tentative="1">
      <w:start w:val="1"/>
      <w:numFmt w:val="bullet"/>
      <w:lvlText w:val=""/>
      <w:lvlJc w:val="left"/>
      <w:pPr>
        <w:ind w:left="7352" w:hanging="360"/>
      </w:pPr>
      <w:rPr>
        <w:rFonts w:ascii="Symbol" w:hAnsi="Symbol" w:hint="default"/>
      </w:rPr>
    </w:lvl>
    <w:lvl w:ilvl="7" w:tplc="04190003" w:tentative="1">
      <w:start w:val="1"/>
      <w:numFmt w:val="bullet"/>
      <w:lvlText w:val="o"/>
      <w:lvlJc w:val="left"/>
      <w:pPr>
        <w:ind w:left="8072" w:hanging="360"/>
      </w:pPr>
      <w:rPr>
        <w:rFonts w:ascii="Courier New" w:hAnsi="Courier New" w:cs="Courier New" w:hint="default"/>
      </w:rPr>
    </w:lvl>
    <w:lvl w:ilvl="8" w:tplc="04190005" w:tentative="1">
      <w:start w:val="1"/>
      <w:numFmt w:val="bullet"/>
      <w:lvlText w:val=""/>
      <w:lvlJc w:val="left"/>
      <w:pPr>
        <w:ind w:left="8792" w:hanging="360"/>
      </w:pPr>
      <w:rPr>
        <w:rFonts w:ascii="Wingdings" w:hAnsi="Wingdings" w:hint="default"/>
      </w:rPr>
    </w:lvl>
  </w:abstractNum>
  <w:num w:numId="1">
    <w:abstractNumId w:val="15"/>
  </w:num>
  <w:num w:numId="2">
    <w:abstractNumId w:val="6"/>
  </w:num>
  <w:num w:numId="3">
    <w:abstractNumId w:val="17"/>
  </w:num>
  <w:num w:numId="4">
    <w:abstractNumId w:val="8"/>
  </w:num>
  <w:num w:numId="5">
    <w:abstractNumId w:val="27"/>
  </w:num>
  <w:num w:numId="6">
    <w:abstractNumId w:val="22"/>
  </w:num>
  <w:num w:numId="7">
    <w:abstractNumId w:val="14"/>
  </w:num>
  <w:num w:numId="8">
    <w:abstractNumId w:val="25"/>
  </w:num>
  <w:num w:numId="9">
    <w:abstractNumId w:val="19"/>
  </w:num>
  <w:num w:numId="10">
    <w:abstractNumId w:val="11"/>
  </w:num>
  <w:num w:numId="11">
    <w:abstractNumId w:val="20"/>
  </w:num>
  <w:num w:numId="12">
    <w:abstractNumId w:val="23"/>
  </w:num>
  <w:num w:numId="13">
    <w:abstractNumId w:val="16"/>
  </w:num>
  <w:num w:numId="14">
    <w:abstractNumId w:val="5"/>
  </w:num>
  <w:num w:numId="15">
    <w:abstractNumId w:val="3"/>
  </w:num>
  <w:num w:numId="16">
    <w:abstractNumId w:val="0"/>
  </w:num>
  <w:num w:numId="17">
    <w:abstractNumId w:val="7"/>
  </w:num>
  <w:num w:numId="18">
    <w:abstractNumId w:val="1"/>
  </w:num>
  <w:num w:numId="19">
    <w:abstractNumId w:val="26"/>
  </w:num>
  <w:num w:numId="20">
    <w:abstractNumId w:val="9"/>
  </w:num>
  <w:num w:numId="21">
    <w:abstractNumId w:val="4"/>
  </w:num>
  <w:num w:numId="22">
    <w:abstractNumId w:val="21"/>
  </w:num>
  <w:num w:numId="23">
    <w:abstractNumId w:val="10"/>
  </w:num>
  <w:num w:numId="24">
    <w:abstractNumId w:val="2"/>
  </w:num>
  <w:num w:numId="25">
    <w:abstractNumId w:val="18"/>
  </w:num>
  <w:num w:numId="26">
    <w:abstractNumId w:val="13"/>
  </w:num>
  <w:num w:numId="27">
    <w:abstractNumId w:val="12"/>
  </w:num>
  <w:num w:numId="28">
    <w:abstractNumId w:val="24"/>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20482"/>
  </w:hdrShapeDefaults>
  <w:footnotePr>
    <w:footnote w:id="-1"/>
    <w:footnote w:id="0"/>
  </w:footnotePr>
  <w:endnotePr>
    <w:endnote w:id="-1"/>
    <w:endnote w:id="0"/>
  </w:endnotePr>
  <w:compat>
    <w:ulTrailSpace/>
    <w:shapeLayoutLikeWW8/>
  </w:compat>
  <w:rsids>
    <w:rsidRoot w:val="00767635"/>
    <w:rsid w:val="00024099"/>
    <w:rsid w:val="000275A9"/>
    <w:rsid w:val="00077A20"/>
    <w:rsid w:val="000A1D68"/>
    <w:rsid w:val="00135B56"/>
    <w:rsid w:val="00150AA9"/>
    <w:rsid w:val="001800D7"/>
    <w:rsid w:val="001826D9"/>
    <w:rsid w:val="00201688"/>
    <w:rsid w:val="00231963"/>
    <w:rsid w:val="00243071"/>
    <w:rsid w:val="002775EE"/>
    <w:rsid w:val="003173D9"/>
    <w:rsid w:val="00323A85"/>
    <w:rsid w:val="003507E2"/>
    <w:rsid w:val="0037274F"/>
    <w:rsid w:val="003748A2"/>
    <w:rsid w:val="003832F7"/>
    <w:rsid w:val="00436E32"/>
    <w:rsid w:val="00444D8C"/>
    <w:rsid w:val="00460C13"/>
    <w:rsid w:val="00495A10"/>
    <w:rsid w:val="004C3620"/>
    <w:rsid w:val="004C3FE6"/>
    <w:rsid w:val="004F396F"/>
    <w:rsid w:val="004F7556"/>
    <w:rsid w:val="00553319"/>
    <w:rsid w:val="005B40E1"/>
    <w:rsid w:val="006C117F"/>
    <w:rsid w:val="006F12B2"/>
    <w:rsid w:val="006F538A"/>
    <w:rsid w:val="00716C39"/>
    <w:rsid w:val="00740C37"/>
    <w:rsid w:val="00767635"/>
    <w:rsid w:val="00767BE2"/>
    <w:rsid w:val="0080317A"/>
    <w:rsid w:val="00826C46"/>
    <w:rsid w:val="00864EB1"/>
    <w:rsid w:val="00866A6C"/>
    <w:rsid w:val="008743C4"/>
    <w:rsid w:val="008B7A50"/>
    <w:rsid w:val="008E79DA"/>
    <w:rsid w:val="00921C12"/>
    <w:rsid w:val="00933BD4"/>
    <w:rsid w:val="00971762"/>
    <w:rsid w:val="00A2025B"/>
    <w:rsid w:val="00A53EB8"/>
    <w:rsid w:val="00A5546A"/>
    <w:rsid w:val="00A57E9D"/>
    <w:rsid w:val="00A71844"/>
    <w:rsid w:val="00A8179C"/>
    <w:rsid w:val="00B268B9"/>
    <w:rsid w:val="00B57E91"/>
    <w:rsid w:val="00BF351E"/>
    <w:rsid w:val="00C059A4"/>
    <w:rsid w:val="00C225BB"/>
    <w:rsid w:val="00C2747F"/>
    <w:rsid w:val="00C33D18"/>
    <w:rsid w:val="00C63A35"/>
    <w:rsid w:val="00C71CF9"/>
    <w:rsid w:val="00CD1C5F"/>
    <w:rsid w:val="00CE7EA2"/>
    <w:rsid w:val="00CF1204"/>
    <w:rsid w:val="00D4753C"/>
    <w:rsid w:val="00D65918"/>
    <w:rsid w:val="00D70A4B"/>
    <w:rsid w:val="00D73DA2"/>
    <w:rsid w:val="00D9323C"/>
    <w:rsid w:val="00DC58D3"/>
    <w:rsid w:val="00DE16FF"/>
    <w:rsid w:val="00DE4FE1"/>
    <w:rsid w:val="00DF68BE"/>
    <w:rsid w:val="00E82093"/>
    <w:rsid w:val="00EC2849"/>
    <w:rsid w:val="00EE24E0"/>
    <w:rsid w:val="00F47018"/>
    <w:rsid w:val="00FA1D59"/>
    <w:rsid w:val="00FC034D"/>
    <w:rsid w:val="00FD0184"/>
    <w:rsid w:val="00FD2927"/>
    <w:rsid w:val="00FE0277"/>
    <w:rsid w:val="00FF18E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767635"/>
    <w:rPr>
      <w:rFonts w:ascii="Times New Roman" w:eastAsia="Times New Roman" w:hAnsi="Times New Roman" w:cs="Times New Roman"/>
      <w:lang w:val="ru-RU"/>
    </w:rPr>
  </w:style>
  <w:style w:type="paragraph" w:styleId="1">
    <w:name w:val="heading 1"/>
    <w:basedOn w:val="a"/>
    <w:link w:val="10"/>
    <w:uiPriority w:val="9"/>
    <w:qFormat/>
    <w:rsid w:val="00460C13"/>
    <w:pPr>
      <w:widowControl/>
      <w:autoSpaceDE/>
      <w:autoSpaceDN/>
      <w:spacing w:before="100" w:beforeAutospacing="1" w:after="100" w:afterAutospacing="1"/>
      <w:outlineLvl w:val="0"/>
    </w:pPr>
    <w:rPr>
      <w:b/>
      <w:bCs/>
      <w:kern w:val="36"/>
      <w:sz w:val="48"/>
      <w:szCs w:val="48"/>
      <w:lang w:eastAsia="ru-RU"/>
    </w:rPr>
  </w:style>
  <w:style w:type="paragraph" w:styleId="5">
    <w:name w:val="heading 5"/>
    <w:basedOn w:val="a"/>
    <w:next w:val="a"/>
    <w:link w:val="50"/>
    <w:uiPriority w:val="9"/>
    <w:unhideWhenUsed/>
    <w:qFormat/>
    <w:rsid w:val="00C63A35"/>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767635"/>
    <w:tblPr>
      <w:tblInd w:w="0" w:type="dxa"/>
      <w:tblCellMar>
        <w:top w:w="0" w:type="dxa"/>
        <w:left w:w="0" w:type="dxa"/>
        <w:bottom w:w="0" w:type="dxa"/>
        <w:right w:w="0" w:type="dxa"/>
      </w:tblCellMar>
    </w:tblPr>
  </w:style>
  <w:style w:type="paragraph" w:styleId="a3">
    <w:name w:val="Body Text"/>
    <w:basedOn w:val="a"/>
    <w:link w:val="a4"/>
    <w:uiPriority w:val="1"/>
    <w:qFormat/>
    <w:rsid w:val="00767635"/>
    <w:pPr>
      <w:ind w:left="1604"/>
    </w:pPr>
    <w:rPr>
      <w:sz w:val="24"/>
      <w:szCs w:val="24"/>
    </w:rPr>
  </w:style>
  <w:style w:type="paragraph" w:customStyle="1" w:styleId="11">
    <w:name w:val="Заголовок 11"/>
    <w:basedOn w:val="a"/>
    <w:uiPriority w:val="1"/>
    <w:qFormat/>
    <w:rsid w:val="00767635"/>
    <w:pPr>
      <w:ind w:left="1604"/>
      <w:jc w:val="center"/>
      <w:outlineLvl w:val="1"/>
    </w:pPr>
    <w:rPr>
      <w:b/>
      <w:bCs/>
      <w:sz w:val="28"/>
      <w:szCs w:val="28"/>
    </w:rPr>
  </w:style>
  <w:style w:type="paragraph" w:customStyle="1" w:styleId="21">
    <w:name w:val="Заголовок 21"/>
    <w:basedOn w:val="a"/>
    <w:uiPriority w:val="1"/>
    <w:qFormat/>
    <w:rsid w:val="00767635"/>
    <w:pPr>
      <w:ind w:left="2312"/>
      <w:outlineLvl w:val="2"/>
    </w:pPr>
    <w:rPr>
      <w:i/>
      <w:iCs/>
      <w:sz w:val="28"/>
      <w:szCs w:val="28"/>
    </w:rPr>
  </w:style>
  <w:style w:type="paragraph" w:customStyle="1" w:styleId="31">
    <w:name w:val="Заголовок 31"/>
    <w:basedOn w:val="a"/>
    <w:uiPriority w:val="1"/>
    <w:qFormat/>
    <w:rsid w:val="00767635"/>
    <w:pPr>
      <w:ind w:left="1604"/>
      <w:outlineLvl w:val="3"/>
    </w:pPr>
    <w:rPr>
      <w:b/>
      <w:bCs/>
      <w:sz w:val="24"/>
      <w:szCs w:val="24"/>
    </w:rPr>
  </w:style>
  <w:style w:type="paragraph" w:customStyle="1" w:styleId="41">
    <w:name w:val="Заголовок 41"/>
    <w:basedOn w:val="a"/>
    <w:uiPriority w:val="1"/>
    <w:qFormat/>
    <w:rsid w:val="00767635"/>
    <w:pPr>
      <w:spacing w:line="274" w:lineRule="exact"/>
      <w:ind w:left="2312"/>
      <w:jc w:val="both"/>
      <w:outlineLvl w:val="4"/>
    </w:pPr>
    <w:rPr>
      <w:b/>
      <w:bCs/>
      <w:i/>
      <w:iCs/>
      <w:sz w:val="24"/>
      <w:szCs w:val="24"/>
    </w:rPr>
  </w:style>
  <w:style w:type="paragraph" w:styleId="a5">
    <w:name w:val="Title"/>
    <w:basedOn w:val="a"/>
    <w:uiPriority w:val="1"/>
    <w:qFormat/>
    <w:rsid w:val="00767635"/>
    <w:pPr>
      <w:spacing w:before="83"/>
      <w:ind w:left="1779" w:right="868"/>
      <w:jc w:val="center"/>
    </w:pPr>
    <w:rPr>
      <w:b/>
      <w:bCs/>
      <w:sz w:val="40"/>
      <w:szCs w:val="40"/>
    </w:rPr>
  </w:style>
  <w:style w:type="paragraph" w:styleId="a6">
    <w:name w:val="List Paragraph"/>
    <w:basedOn w:val="a"/>
    <w:uiPriority w:val="1"/>
    <w:qFormat/>
    <w:rsid w:val="00767635"/>
    <w:pPr>
      <w:ind w:left="1604" w:firstLine="708"/>
      <w:jc w:val="both"/>
    </w:pPr>
  </w:style>
  <w:style w:type="paragraph" w:customStyle="1" w:styleId="TableParagraph">
    <w:name w:val="Table Paragraph"/>
    <w:basedOn w:val="a"/>
    <w:uiPriority w:val="1"/>
    <w:qFormat/>
    <w:rsid w:val="00767635"/>
    <w:pPr>
      <w:ind w:left="110"/>
    </w:pPr>
  </w:style>
  <w:style w:type="table" w:styleId="a7">
    <w:name w:val="Table Grid"/>
    <w:basedOn w:val="a1"/>
    <w:uiPriority w:val="59"/>
    <w:rsid w:val="00FD01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semiHidden/>
    <w:unhideWhenUsed/>
    <w:rsid w:val="00FD0184"/>
    <w:pPr>
      <w:tabs>
        <w:tab w:val="center" w:pos="4677"/>
        <w:tab w:val="right" w:pos="9355"/>
      </w:tabs>
    </w:pPr>
  </w:style>
  <w:style w:type="character" w:customStyle="1" w:styleId="a9">
    <w:name w:val="Верхний колонтитул Знак"/>
    <w:basedOn w:val="a0"/>
    <w:link w:val="a8"/>
    <w:uiPriority w:val="99"/>
    <w:semiHidden/>
    <w:rsid w:val="00FD0184"/>
    <w:rPr>
      <w:rFonts w:ascii="Times New Roman" w:eastAsia="Times New Roman" w:hAnsi="Times New Roman" w:cs="Times New Roman"/>
      <w:lang w:val="ru-RU"/>
    </w:rPr>
  </w:style>
  <w:style w:type="paragraph" w:styleId="aa">
    <w:name w:val="footer"/>
    <w:basedOn w:val="a"/>
    <w:link w:val="ab"/>
    <w:uiPriority w:val="99"/>
    <w:unhideWhenUsed/>
    <w:rsid w:val="00FD0184"/>
    <w:pPr>
      <w:tabs>
        <w:tab w:val="center" w:pos="4677"/>
        <w:tab w:val="right" w:pos="9355"/>
      </w:tabs>
    </w:pPr>
  </w:style>
  <w:style w:type="character" w:customStyle="1" w:styleId="ab">
    <w:name w:val="Нижний колонтитул Знак"/>
    <w:basedOn w:val="a0"/>
    <w:link w:val="aa"/>
    <w:uiPriority w:val="99"/>
    <w:rsid w:val="00FD0184"/>
    <w:rPr>
      <w:rFonts w:ascii="Times New Roman" w:eastAsia="Times New Roman" w:hAnsi="Times New Roman" w:cs="Times New Roman"/>
      <w:lang w:val="ru-RU"/>
    </w:rPr>
  </w:style>
  <w:style w:type="character" w:customStyle="1" w:styleId="10">
    <w:name w:val="Заголовок 1 Знак"/>
    <w:basedOn w:val="a0"/>
    <w:link w:val="1"/>
    <w:uiPriority w:val="9"/>
    <w:rsid w:val="00460C13"/>
    <w:rPr>
      <w:rFonts w:ascii="Times New Roman" w:eastAsia="Times New Roman" w:hAnsi="Times New Roman" w:cs="Times New Roman"/>
      <w:b/>
      <w:bCs/>
      <w:kern w:val="36"/>
      <w:sz w:val="48"/>
      <w:szCs w:val="48"/>
      <w:lang w:val="ru-RU" w:eastAsia="ru-RU"/>
    </w:rPr>
  </w:style>
  <w:style w:type="character" w:customStyle="1" w:styleId="50">
    <w:name w:val="Заголовок 5 Знак"/>
    <w:basedOn w:val="a0"/>
    <w:link w:val="5"/>
    <w:uiPriority w:val="9"/>
    <w:rsid w:val="00C63A35"/>
    <w:rPr>
      <w:rFonts w:asciiTheme="majorHAnsi" w:eastAsiaTheme="majorEastAsia" w:hAnsiTheme="majorHAnsi" w:cstheme="majorBidi"/>
      <w:color w:val="243F60" w:themeColor="accent1" w:themeShade="7F"/>
      <w:lang w:val="ru-RU"/>
    </w:rPr>
  </w:style>
  <w:style w:type="paragraph" w:customStyle="1" w:styleId="Default">
    <w:name w:val="Default"/>
    <w:rsid w:val="00866A6C"/>
    <w:pPr>
      <w:widowControl/>
      <w:adjustRightInd w:val="0"/>
    </w:pPr>
    <w:rPr>
      <w:rFonts w:ascii="Times New Roman" w:hAnsi="Times New Roman" w:cs="Times New Roman"/>
      <w:color w:val="000000"/>
      <w:sz w:val="24"/>
      <w:szCs w:val="24"/>
      <w:lang w:val="ru-RU"/>
    </w:rPr>
  </w:style>
  <w:style w:type="character" w:customStyle="1" w:styleId="a4">
    <w:name w:val="Основной текст Знак"/>
    <w:basedOn w:val="a0"/>
    <w:link w:val="a3"/>
    <w:uiPriority w:val="1"/>
    <w:rsid w:val="001800D7"/>
    <w:rPr>
      <w:rFonts w:ascii="Times New Roman" w:eastAsia="Times New Roman" w:hAnsi="Times New Roman" w:cs="Times New Roman"/>
      <w:sz w:val="24"/>
      <w:szCs w:val="24"/>
      <w:lang w:val="ru-RU"/>
    </w:rPr>
  </w:style>
  <w:style w:type="paragraph" w:customStyle="1" w:styleId="210">
    <w:name w:val="Оглавление 21"/>
    <w:basedOn w:val="a"/>
    <w:uiPriority w:val="1"/>
    <w:qFormat/>
    <w:rsid w:val="00716C39"/>
    <w:pPr>
      <w:spacing w:line="275" w:lineRule="exact"/>
      <w:ind w:left="1379" w:hanging="423"/>
    </w:pPr>
    <w:rPr>
      <w:sz w:val="24"/>
      <w:szCs w:val="24"/>
    </w:rPr>
  </w:style>
  <w:style w:type="paragraph" w:customStyle="1" w:styleId="310">
    <w:name w:val="Оглавление 31"/>
    <w:basedOn w:val="a"/>
    <w:uiPriority w:val="1"/>
    <w:qFormat/>
    <w:rsid w:val="00716C39"/>
    <w:pPr>
      <w:spacing w:before="276" w:line="275" w:lineRule="exact"/>
      <w:ind w:left="1379"/>
    </w:pPr>
    <w:rPr>
      <w:b/>
      <w:bCs/>
      <w:i/>
      <w:iCs/>
    </w:rPr>
  </w:style>
  <w:style w:type="paragraph" w:customStyle="1" w:styleId="110">
    <w:name w:val="Оглавление 11"/>
    <w:basedOn w:val="a"/>
    <w:uiPriority w:val="1"/>
    <w:qFormat/>
    <w:rsid w:val="00826C46"/>
    <w:pPr>
      <w:spacing w:line="275" w:lineRule="exact"/>
      <w:ind w:left="655"/>
      <w:jc w:val="center"/>
    </w:pPr>
    <w:rPr>
      <w:b/>
      <w:bCs/>
      <w:sz w:val="24"/>
      <w:szCs w:val="24"/>
    </w:rPr>
  </w:style>
  <w:style w:type="paragraph" w:styleId="ac">
    <w:name w:val="Balloon Text"/>
    <w:basedOn w:val="a"/>
    <w:link w:val="ad"/>
    <w:uiPriority w:val="99"/>
    <w:semiHidden/>
    <w:unhideWhenUsed/>
    <w:rsid w:val="002775EE"/>
    <w:rPr>
      <w:rFonts w:ascii="Tahoma" w:hAnsi="Tahoma" w:cs="Tahoma"/>
      <w:sz w:val="16"/>
      <w:szCs w:val="16"/>
    </w:rPr>
  </w:style>
  <w:style w:type="character" w:customStyle="1" w:styleId="ad">
    <w:name w:val="Текст выноски Знак"/>
    <w:basedOn w:val="a0"/>
    <w:link w:val="ac"/>
    <w:uiPriority w:val="99"/>
    <w:semiHidden/>
    <w:rsid w:val="002775EE"/>
    <w:rPr>
      <w:rFonts w:ascii="Tahoma" w:eastAsia="Times New Roman" w:hAnsi="Tahoma" w:cs="Tahoma"/>
      <w:sz w:val="16"/>
      <w:szCs w:val="16"/>
      <w:lang w:val="ru-RU"/>
    </w:rPr>
  </w:style>
  <w:style w:type="paragraph" w:customStyle="1" w:styleId="c3">
    <w:name w:val="c3"/>
    <w:basedOn w:val="a"/>
    <w:rsid w:val="002775EE"/>
    <w:pPr>
      <w:widowControl/>
      <w:autoSpaceDE/>
      <w:autoSpaceDN/>
      <w:spacing w:before="100" w:beforeAutospacing="1" w:after="100" w:afterAutospacing="1"/>
    </w:pPr>
    <w:rPr>
      <w:sz w:val="24"/>
      <w:szCs w:val="24"/>
      <w:lang w:eastAsia="ru-RU"/>
    </w:rPr>
  </w:style>
  <w:style w:type="character" w:customStyle="1" w:styleId="c12">
    <w:name w:val="c12"/>
    <w:basedOn w:val="a0"/>
    <w:rsid w:val="002775EE"/>
  </w:style>
  <w:style w:type="character" w:customStyle="1" w:styleId="c14">
    <w:name w:val="c14"/>
    <w:basedOn w:val="a0"/>
    <w:rsid w:val="002775EE"/>
  </w:style>
  <w:style w:type="character" w:customStyle="1" w:styleId="c0">
    <w:name w:val="c0"/>
    <w:basedOn w:val="a0"/>
    <w:rsid w:val="002775EE"/>
  </w:style>
  <w:style w:type="character" w:customStyle="1" w:styleId="c6">
    <w:name w:val="c6"/>
    <w:basedOn w:val="a0"/>
    <w:rsid w:val="002775EE"/>
  </w:style>
  <w:style w:type="paragraph" w:customStyle="1" w:styleId="c1">
    <w:name w:val="c1"/>
    <w:basedOn w:val="a"/>
    <w:rsid w:val="002775EE"/>
    <w:pPr>
      <w:widowControl/>
      <w:autoSpaceDE/>
      <w:autoSpaceDN/>
      <w:spacing w:before="100" w:beforeAutospacing="1" w:after="100" w:afterAutospacing="1"/>
    </w:pPr>
    <w:rPr>
      <w:sz w:val="24"/>
      <w:szCs w:val="24"/>
      <w:lang w:eastAsia="ru-RU"/>
    </w:rPr>
  </w:style>
</w:styles>
</file>

<file path=word/webSettings.xml><?xml version="1.0" encoding="utf-8"?>
<w:webSettings xmlns:r="http://schemas.openxmlformats.org/officeDocument/2006/relationships" xmlns:w="http://schemas.openxmlformats.org/wordprocessingml/2006/main">
  <w:divs>
    <w:div w:id="805247222">
      <w:bodyDiv w:val="1"/>
      <w:marLeft w:val="0"/>
      <w:marRight w:val="0"/>
      <w:marTop w:val="0"/>
      <w:marBottom w:val="0"/>
      <w:divBdr>
        <w:top w:val="none" w:sz="0" w:space="0" w:color="auto"/>
        <w:left w:val="none" w:sz="0" w:space="0" w:color="auto"/>
        <w:bottom w:val="none" w:sz="0" w:space="0" w:color="auto"/>
        <w:right w:val="none" w:sz="0" w:space="0" w:color="auto"/>
      </w:divBdr>
    </w:div>
    <w:div w:id="1506899584">
      <w:bodyDiv w:val="1"/>
      <w:marLeft w:val="0"/>
      <w:marRight w:val="0"/>
      <w:marTop w:val="0"/>
      <w:marBottom w:val="0"/>
      <w:divBdr>
        <w:top w:val="none" w:sz="0" w:space="0" w:color="auto"/>
        <w:left w:val="none" w:sz="0" w:space="0" w:color="auto"/>
        <w:bottom w:val="none" w:sz="0" w:space="0" w:color="auto"/>
        <w:right w:val="none" w:sz="0" w:space="0" w:color="auto"/>
      </w:divBdr>
      <w:divsChild>
        <w:div w:id="871957064">
          <w:marLeft w:val="0"/>
          <w:marRight w:val="0"/>
          <w:marTop w:val="0"/>
          <w:marBottom w:val="0"/>
          <w:divBdr>
            <w:top w:val="none" w:sz="0" w:space="0" w:color="auto"/>
            <w:left w:val="none" w:sz="0" w:space="0" w:color="auto"/>
            <w:bottom w:val="none" w:sz="0" w:space="0" w:color="auto"/>
            <w:right w:val="none" w:sz="0" w:space="0" w:color="auto"/>
          </w:divBdr>
          <w:divsChild>
            <w:div w:id="989988529">
              <w:marLeft w:val="0"/>
              <w:marRight w:val="0"/>
              <w:marTop w:val="0"/>
              <w:marBottom w:val="0"/>
              <w:divBdr>
                <w:top w:val="none" w:sz="0" w:space="0" w:color="auto"/>
                <w:left w:val="none" w:sz="0" w:space="0" w:color="auto"/>
                <w:bottom w:val="none" w:sz="0" w:space="0" w:color="auto"/>
                <w:right w:val="none" w:sz="0" w:space="0" w:color="auto"/>
              </w:divBdr>
            </w:div>
          </w:divsChild>
        </w:div>
        <w:div w:id="1845439480">
          <w:marLeft w:val="0"/>
          <w:marRight w:val="0"/>
          <w:marTop w:val="0"/>
          <w:marBottom w:val="0"/>
          <w:divBdr>
            <w:top w:val="none" w:sz="0" w:space="0" w:color="auto"/>
            <w:left w:val="none" w:sz="0" w:space="0" w:color="auto"/>
            <w:bottom w:val="none" w:sz="0" w:space="0" w:color="auto"/>
            <w:right w:val="none" w:sz="0" w:space="0" w:color="auto"/>
          </w:divBdr>
          <w:divsChild>
            <w:div w:id="2126776398">
              <w:marLeft w:val="0"/>
              <w:marRight w:val="0"/>
              <w:marTop w:val="0"/>
              <w:marBottom w:val="0"/>
              <w:divBdr>
                <w:top w:val="none" w:sz="0" w:space="0" w:color="auto"/>
                <w:left w:val="none" w:sz="0" w:space="0" w:color="auto"/>
                <w:bottom w:val="none" w:sz="0" w:space="0" w:color="auto"/>
                <w:right w:val="none" w:sz="0" w:space="0" w:color="auto"/>
              </w:divBdr>
            </w:div>
            <w:div w:id="387388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2470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A5B791-2108-49F6-978D-966D39A96A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567</TotalTime>
  <Pages>1</Pages>
  <Words>9132</Words>
  <Characters>52057</Characters>
  <Application>Microsoft Office Word</Application>
  <DocSecurity>0</DocSecurity>
  <Lines>433</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61067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26</cp:revision>
  <cp:lastPrinted>2021-10-01T06:58:00Z</cp:lastPrinted>
  <dcterms:created xsi:type="dcterms:W3CDTF">2021-07-02T06:10:00Z</dcterms:created>
  <dcterms:modified xsi:type="dcterms:W3CDTF">2021-10-26T07:43:00Z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2021-03-04T00:00:00Z</vt:filetime>
  </property>
  <property fmtid="{D5CDD505-2E9C-101B-9397-08002B2CF9AE}" pid="3" name="Creator">
    <vt:lpwstr>Writer</vt:lpwstr>
  </property>
  <property fmtid="{D5CDD505-2E9C-101B-9397-08002B2CF9AE}" pid="4" name="LastSaved">
    <vt:filetime>2021-07-02T00:00:00Z</vt:filetime>
  </property>
</Properties>
</file>